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76" w:rsidRPr="00BC652F" w:rsidRDefault="00AF1E76" w:rsidP="00AF1E76">
      <w:pPr>
        <w:pStyle w:val="2"/>
        <w:rPr>
          <w:sz w:val="24"/>
          <w:szCs w:val="24"/>
          <w:lang w:eastAsia="ru-RU"/>
        </w:rPr>
      </w:pPr>
      <w:r w:rsidRPr="00F71538">
        <w:rPr>
          <w:sz w:val="24"/>
          <w:szCs w:val="24"/>
        </w:rPr>
        <w:t xml:space="preserve">Система оценки </w:t>
      </w:r>
      <w:r w:rsidRPr="00F71538">
        <w:rPr>
          <w:sz w:val="24"/>
          <w:szCs w:val="24"/>
          <w:lang w:eastAsia="ru-RU"/>
        </w:rPr>
        <w:t xml:space="preserve">достижения планируемых результатов освоения </w:t>
      </w:r>
      <w:r>
        <w:rPr>
          <w:sz w:val="24"/>
          <w:szCs w:val="24"/>
          <w:lang w:eastAsia="ru-RU"/>
        </w:rPr>
        <w:t>ООП СОО</w:t>
      </w:r>
    </w:p>
    <w:p w:rsidR="00AF1E76" w:rsidRPr="00F71538" w:rsidRDefault="00AF1E76" w:rsidP="00AF1E76">
      <w:pPr>
        <w:spacing w:line="240" w:lineRule="auto"/>
        <w:ind w:firstLine="142"/>
        <w:rPr>
          <w:b/>
          <w:sz w:val="24"/>
          <w:szCs w:val="24"/>
        </w:rPr>
      </w:pPr>
      <w:r w:rsidRPr="00F71538">
        <w:rPr>
          <w:b/>
          <w:sz w:val="24"/>
          <w:szCs w:val="24"/>
        </w:rPr>
        <w:t>Общие положения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F71538">
        <w:rPr>
          <w:sz w:val="24"/>
          <w:szCs w:val="24"/>
        </w:rPr>
        <w:t>критериальной</w:t>
      </w:r>
      <w:proofErr w:type="spellEnd"/>
      <w:r w:rsidRPr="00F71538">
        <w:rPr>
          <w:sz w:val="24"/>
          <w:szCs w:val="24"/>
        </w:rPr>
        <w:t xml:space="preserve"> базой выступают требования ФГОС СОО, которые конкретизированы в итоговых планируемых результатах освоения </w:t>
      </w:r>
      <w:proofErr w:type="gramStart"/>
      <w:r w:rsidRPr="00F71538">
        <w:rPr>
          <w:sz w:val="24"/>
          <w:szCs w:val="24"/>
        </w:rPr>
        <w:t>обучающимися</w:t>
      </w:r>
      <w:proofErr w:type="gramEnd"/>
      <w:r w:rsidRPr="00F71538">
        <w:rPr>
          <w:sz w:val="24"/>
          <w:szCs w:val="24"/>
        </w:rPr>
        <w:t xml:space="preserve"> ООП СОО. Итоговые планируемые результаты детализируются в рабочих программах в виде промежуточных планируемых результатов.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Основными направлениями и целями оценочной деятельности в  соответствии с требованиями ФГОС СОО являются: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оценка образовательных достижений обучающихся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>на различных этапах обучения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>как основа их итоговой аттестации;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F71538">
        <w:rPr>
          <w:sz w:val="24"/>
          <w:szCs w:val="24"/>
        </w:rPr>
        <w:t>аккредитационных</w:t>
      </w:r>
      <w:proofErr w:type="spellEnd"/>
      <w:r w:rsidRPr="00F71538">
        <w:rPr>
          <w:sz w:val="24"/>
          <w:szCs w:val="24"/>
        </w:rPr>
        <w:t xml:space="preserve"> процедур.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proofErr w:type="gramStart"/>
      <w:r w:rsidRPr="00F71538">
        <w:rPr>
          <w:sz w:val="24"/>
          <w:szCs w:val="24"/>
        </w:rPr>
        <w:t xml:space="preserve">Оценка образовательных достижений обучающихся осуществляется в рамках </w:t>
      </w:r>
      <w:r w:rsidRPr="00BC652F">
        <w:rPr>
          <w:sz w:val="24"/>
          <w:szCs w:val="24"/>
        </w:rPr>
        <w:t>внутренней оценки,</w:t>
      </w:r>
      <w:r w:rsidRPr="00F71538">
        <w:rPr>
          <w:sz w:val="24"/>
          <w:szCs w:val="24"/>
        </w:rPr>
        <w:t xml:space="preserve"> включающей различные оценочные процедуры (стартовая диагностика, текущая и тематическая оценка, </w:t>
      </w:r>
      <w:proofErr w:type="spellStart"/>
      <w:r w:rsidRPr="00F71538">
        <w:rPr>
          <w:sz w:val="24"/>
          <w:szCs w:val="24"/>
        </w:rPr>
        <w:t>портфолио</w:t>
      </w:r>
      <w:proofErr w:type="spellEnd"/>
      <w:r w:rsidRPr="00F71538">
        <w:rPr>
          <w:sz w:val="24"/>
          <w:szCs w:val="24"/>
        </w:rPr>
        <w:t>, процедуры внутреннего</w:t>
      </w:r>
      <w:proofErr w:type="gramEnd"/>
      <w:r w:rsidRPr="00F71538">
        <w:rPr>
          <w:sz w:val="24"/>
          <w:szCs w:val="24"/>
        </w:rPr>
        <w:t xml:space="preserve"> мониторинга образовательных достижений, промежуточная и итоговая аттестации обучающихся), а также процедур </w:t>
      </w:r>
      <w:r w:rsidRPr="00BC652F">
        <w:rPr>
          <w:sz w:val="24"/>
          <w:szCs w:val="24"/>
        </w:rPr>
        <w:t>внешней оценки,</w:t>
      </w:r>
      <w:r w:rsidRPr="00F71538">
        <w:rPr>
          <w:sz w:val="24"/>
          <w:szCs w:val="24"/>
        </w:rPr>
        <w:t xml:space="preserve"> включающей государственную итоговую аттестацию, независимую оценку качества подготовки обучающихся и мониторинговые исследования муниципального, регионального и федерального уровней.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Оценка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>результатов деятельности педагогических работников осуществляется на основании: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мониторинга результатов образовательных достижений обучающихся, полученных в рамках внутренней оценки образовательной организации и в рамках процедур внешней оценки;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мониторинга уровня профессионального мастерства учителя (анализа качества уроков, качества учебных заданий, предлагаемых учителем).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Результаты мониторингов являются основанием для принятия решений по повышению квалификации учителя.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Результаты </w:t>
      </w:r>
      <w:proofErr w:type="gramStart"/>
      <w:r w:rsidRPr="00F71538">
        <w:rPr>
          <w:sz w:val="24"/>
          <w:szCs w:val="24"/>
        </w:rPr>
        <w:t>процедур оценки результатов деятельности образовательной организации</w:t>
      </w:r>
      <w:proofErr w:type="gramEnd"/>
      <w:r w:rsidRPr="00F71538">
        <w:rPr>
          <w:sz w:val="24"/>
          <w:szCs w:val="24"/>
        </w:rPr>
        <w:t xml:space="preserve"> обсуждаются на педагогическом совете и являются основанием для принятия решений по коррекции текущей образовательной деятельности, по совершенствованию образовательной программы  и уточнению или разработке программы развития, а также служат основанием для принятия иных необходимых управленческих решений.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Для оценки результатов деятельности педагогических работников и оценки результатов деятельности приоритетными являются оценочные процедуры, обеспечивающие определение динамики достижения обучающимися образовательных результатов в процессе обучения.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В соответствии с ФГОС СОО система оценки образовательной организации реализует </w:t>
      </w:r>
      <w:proofErr w:type="spellStart"/>
      <w:r w:rsidRPr="00F71538">
        <w:rPr>
          <w:sz w:val="24"/>
          <w:szCs w:val="24"/>
          <w:lang w:eastAsia="ru-RU"/>
        </w:rPr>
        <w:t>системно-деятельностный</w:t>
      </w:r>
      <w:proofErr w:type="spellEnd"/>
      <w:r w:rsidRPr="00F71538">
        <w:rPr>
          <w:sz w:val="24"/>
          <w:szCs w:val="24"/>
          <w:lang w:eastAsia="ru-RU"/>
        </w:rPr>
        <w:t>, комплексный и уровневый подходы к оценке образовательных достижений.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proofErr w:type="spellStart"/>
      <w:r w:rsidRPr="00F71538">
        <w:rPr>
          <w:sz w:val="24"/>
          <w:szCs w:val="24"/>
          <w:lang w:eastAsia="ru-RU"/>
        </w:rPr>
        <w:t>Системно-деятельностный</w:t>
      </w:r>
      <w:proofErr w:type="spellEnd"/>
      <w:r w:rsidRPr="00F71538">
        <w:rPr>
          <w:sz w:val="24"/>
          <w:szCs w:val="24"/>
          <w:lang w:eastAsia="ru-RU"/>
        </w:rPr>
        <w:t xml:space="preserve"> подход к оценке образовательных достижений проявляется в оценке способности обучающихся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F71538">
        <w:rPr>
          <w:sz w:val="24"/>
          <w:szCs w:val="24"/>
          <w:lang w:eastAsia="ru-RU"/>
        </w:rPr>
        <w:t>деятельностной</w:t>
      </w:r>
      <w:proofErr w:type="spellEnd"/>
      <w:r w:rsidRPr="00F71538">
        <w:rPr>
          <w:sz w:val="24"/>
          <w:szCs w:val="24"/>
          <w:lang w:eastAsia="ru-RU"/>
        </w:rPr>
        <w:t xml:space="preserve"> форме. Комплексный подход к оценке образовательных достижений реализуется путем: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оценки трех групп результатов: личностных, предметных,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lastRenderedPageBreak/>
        <w:t>использования комплекса оценочных процедур как основы для оценки динамики индивидуальных образовательных достижений и для итоговой оценки;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(стандартизированные устные и письменные работы, проекты, практические работы, самооценка, наблюдения и др.);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Уровневый подход реализуется по </w:t>
      </w:r>
      <w:proofErr w:type="gramStart"/>
      <w:r w:rsidRPr="00F71538">
        <w:rPr>
          <w:sz w:val="24"/>
          <w:szCs w:val="24"/>
        </w:rPr>
        <w:t>отношению</w:t>
      </w:r>
      <w:proofErr w:type="gramEnd"/>
      <w:r w:rsidRPr="00F71538">
        <w:rPr>
          <w:sz w:val="24"/>
          <w:szCs w:val="24"/>
        </w:rPr>
        <w:t xml:space="preserve"> как к содержанию оценки, так и к представлению и интерпретации результатов.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Уровневый подход к содержанию оценки на уровне среднего общего образования обеспечивается следующими составляющими:</w:t>
      </w:r>
    </w:p>
    <w:p w:rsidR="00AF1E76" w:rsidRPr="00F71538" w:rsidRDefault="00AF1E76" w:rsidP="00AF1E76">
      <w:pPr>
        <w:numPr>
          <w:ilvl w:val="0"/>
          <w:numId w:val="2"/>
        </w:numPr>
        <w:spacing w:line="240" w:lineRule="auto"/>
        <w:ind w:left="0" w:firstLine="142"/>
        <w:contextualSpacing/>
        <w:rPr>
          <w:sz w:val="24"/>
          <w:szCs w:val="24"/>
        </w:rPr>
      </w:pPr>
      <w:r w:rsidRPr="00F71538">
        <w:rPr>
          <w:sz w:val="24"/>
          <w:szCs w:val="24"/>
        </w:rPr>
        <w:t>для каждого предмета предлагаются результаты двух уровней изучения – базового и углубленного;</w:t>
      </w:r>
    </w:p>
    <w:p w:rsidR="00AF1E76" w:rsidRPr="00F71538" w:rsidRDefault="00AF1E76" w:rsidP="00AF1E76">
      <w:pPr>
        <w:numPr>
          <w:ilvl w:val="0"/>
          <w:numId w:val="2"/>
        </w:numPr>
        <w:spacing w:line="240" w:lineRule="auto"/>
        <w:ind w:left="0" w:firstLine="142"/>
        <w:contextualSpacing/>
        <w:rPr>
          <w:sz w:val="24"/>
          <w:szCs w:val="24"/>
        </w:rPr>
      </w:pPr>
      <w:r w:rsidRPr="00F71538">
        <w:rPr>
          <w:sz w:val="24"/>
          <w:szCs w:val="24"/>
        </w:rPr>
        <w:t>планируемые результаты содержат блоки «Выпускник научится» и «Выпускник получит возможность научиться».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Уровневый подход к представлению и интерпретации результатов реализуется за счет фиксации различных уровней подготовки: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F71538">
        <w:rPr>
          <w:sz w:val="24"/>
          <w:szCs w:val="24"/>
        </w:rPr>
        <w:t>обучающихся</w:t>
      </w:r>
      <w:proofErr w:type="gramEnd"/>
      <w:r w:rsidRPr="00F71538">
        <w:rPr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образовательной деятельности. Базовый уровень подготовки определяется на основании выполнения </w:t>
      </w:r>
      <w:proofErr w:type="gramStart"/>
      <w:r w:rsidRPr="00F71538">
        <w:rPr>
          <w:sz w:val="24"/>
          <w:szCs w:val="24"/>
        </w:rPr>
        <w:t>обучающимися</w:t>
      </w:r>
      <w:proofErr w:type="gramEnd"/>
      <w:r w:rsidRPr="00F71538">
        <w:rPr>
          <w:sz w:val="24"/>
          <w:szCs w:val="24"/>
        </w:rPr>
        <w:t xml:space="preserve"> заданий базового уровня, которые оценивают планируемые результаты из блока «Выпускник научится», используют наиболее значимые программные элементы содержания и трактуются как обязательные для освоения.</w:t>
      </w:r>
    </w:p>
    <w:p w:rsidR="00AF1E76" w:rsidRPr="00F71538" w:rsidRDefault="00AF1E76" w:rsidP="00AF1E76">
      <w:pPr>
        <w:spacing w:line="240" w:lineRule="auto"/>
        <w:ind w:firstLine="142"/>
        <w:rPr>
          <w:b/>
          <w:sz w:val="24"/>
          <w:szCs w:val="24"/>
          <w:lang w:bidi="en-US"/>
        </w:rPr>
      </w:pPr>
      <w:r w:rsidRPr="00F71538">
        <w:rPr>
          <w:b/>
          <w:sz w:val="24"/>
          <w:szCs w:val="24"/>
          <w:lang w:bidi="en-US"/>
        </w:rPr>
        <w:t xml:space="preserve">Особенности оценки личностных, </w:t>
      </w:r>
      <w:proofErr w:type="spellStart"/>
      <w:r w:rsidRPr="00F71538">
        <w:rPr>
          <w:b/>
          <w:sz w:val="24"/>
          <w:szCs w:val="24"/>
          <w:lang w:bidi="en-US"/>
        </w:rPr>
        <w:t>метапредметных</w:t>
      </w:r>
      <w:proofErr w:type="spellEnd"/>
      <w:r w:rsidRPr="00F71538">
        <w:rPr>
          <w:b/>
          <w:sz w:val="24"/>
          <w:szCs w:val="24"/>
          <w:lang w:bidi="en-US"/>
        </w:rPr>
        <w:t xml:space="preserve"> и предметных результатов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bidi="en-US"/>
        </w:rPr>
      </w:pPr>
      <w:r w:rsidRPr="00F71538">
        <w:rPr>
          <w:sz w:val="24"/>
          <w:szCs w:val="24"/>
          <w:lang w:bidi="en-US"/>
        </w:rPr>
        <w:t>Особенности оценки личностных результатов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В соответствии с требованиями ФГОС СОО достижение личностных результатов </w:t>
      </w:r>
      <w:r w:rsidRPr="00BC652F">
        <w:rPr>
          <w:sz w:val="24"/>
          <w:szCs w:val="24"/>
        </w:rPr>
        <w:t>не выносится</w:t>
      </w:r>
      <w:r w:rsidRPr="00F71538">
        <w:rPr>
          <w:sz w:val="24"/>
          <w:szCs w:val="24"/>
        </w:rPr>
        <w:t xml:space="preserve"> на итоговую оценку обучающихся, а является предметом оценки эффективности воспитательно-образовательной деятельности. </w:t>
      </w:r>
      <w:r w:rsidRPr="00F71538">
        <w:rPr>
          <w:bCs/>
          <w:iCs/>
          <w:sz w:val="24"/>
          <w:szCs w:val="24"/>
        </w:rPr>
        <w:t xml:space="preserve">Оценка </w:t>
      </w:r>
      <w:r w:rsidRPr="00F71538">
        <w:rPr>
          <w:sz w:val="24"/>
          <w:szCs w:val="24"/>
        </w:rPr>
        <w:t xml:space="preserve">личностных результатов образовательной деятельности осуществляется в ходе </w:t>
      </w:r>
      <w:r w:rsidRPr="00BC652F">
        <w:rPr>
          <w:sz w:val="24"/>
          <w:szCs w:val="24"/>
        </w:rPr>
        <w:t>внешних</w:t>
      </w:r>
      <w:r w:rsidRPr="00F71538">
        <w:rPr>
          <w:sz w:val="24"/>
          <w:szCs w:val="24"/>
        </w:rPr>
        <w:t xml:space="preserve"> </w:t>
      </w:r>
      <w:proofErr w:type="spellStart"/>
      <w:r w:rsidRPr="00F71538">
        <w:rPr>
          <w:sz w:val="24"/>
          <w:szCs w:val="24"/>
        </w:rPr>
        <w:t>неперсонифицированных</w:t>
      </w:r>
      <w:proofErr w:type="spellEnd"/>
      <w:r w:rsidRPr="00F71538">
        <w:rPr>
          <w:sz w:val="24"/>
          <w:szCs w:val="24"/>
        </w:rPr>
        <w:t xml:space="preserve"> мониторинговых исследований. Инструментарий для них разрабатывается и основывается на общепринятых в профессиональном сообществе методиках психолого-педагогической диагностики.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страны,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различных предметов в рамках системы общего образования.</w:t>
      </w:r>
    </w:p>
    <w:p w:rsidR="00AF1E76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Внутренний мониторинг организуется администрацией 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</w:t>
      </w:r>
    </w:p>
    <w:p w:rsidR="00AF1E76" w:rsidRPr="00F71538" w:rsidRDefault="00AF1E76" w:rsidP="00AF1E76">
      <w:pPr>
        <w:spacing w:line="240" w:lineRule="auto"/>
        <w:ind w:firstLine="142"/>
        <w:rPr>
          <w:b/>
          <w:sz w:val="24"/>
          <w:szCs w:val="24"/>
          <w:lang w:bidi="en-US"/>
        </w:rPr>
      </w:pPr>
      <w:r w:rsidRPr="00F71538">
        <w:rPr>
          <w:b/>
          <w:sz w:val="24"/>
          <w:szCs w:val="24"/>
          <w:lang w:bidi="en-US"/>
        </w:rPr>
        <w:t xml:space="preserve">Особенности оценки </w:t>
      </w:r>
      <w:proofErr w:type="spellStart"/>
      <w:r w:rsidRPr="00F71538">
        <w:rPr>
          <w:b/>
          <w:sz w:val="24"/>
          <w:szCs w:val="24"/>
          <w:lang w:bidi="en-US"/>
        </w:rPr>
        <w:t>метапредметных</w:t>
      </w:r>
      <w:proofErr w:type="spellEnd"/>
      <w:r w:rsidRPr="00F71538">
        <w:rPr>
          <w:b/>
          <w:sz w:val="24"/>
          <w:szCs w:val="24"/>
          <w:lang w:bidi="en-US"/>
        </w:rPr>
        <w:t xml:space="preserve"> результатов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Оценка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результатов</w:t>
      </w:r>
      <w:r w:rsidRPr="00F71538">
        <w:rPr>
          <w:smallCaps/>
          <w:sz w:val="24"/>
          <w:szCs w:val="24"/>
        </w:rPr>
        <w:t xml:space="preserve"> </w:t>
      </w:r>
      <w:r w:rsidRPr="00F71538">
        <w:rPr>
          <w:bCs/>
          <w:sz w:val="24"/>
          <w:szCs w:val="24"/>
        </w:rPr>
        <w:t xml:space="preserve">представляет собой оценку достижения </w:t>
      </w:r>
      <w:r w:rsidRPr="00F71538">
        <w:rPr>
          <w:sz w:val="24"/>
          <w:szCs w:val="24"/>
        </w:rPr>
        <w:t>планируемых результатов освоения ООП, которые представлены в  программе формирования УУД (разделы «Регулятивные УУД», «Коммуникативные УУД», «Познавательные УУД»).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lastRenderedPageBreak/>
        <w:t xml:space="preserve">Оценка достижения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результатов осуществляется администрацией в ходе внутреннего мониторинга. Содержание и периодичность оценочных процедур устанавливается решением педагогического совета. Инструментарий строится на </w:t>
      </w:r>
      <w:proofErr w:type="spellStart"/>
      <w:r w:rsidRPr="00F71538">
        <w:rPr>
          <w:sz w:val="24"/>
          <w:szCs w:val="24"/>
        </w:rPr>
        <w:t>межпредметной</w:t>
      </w:r>
      <w:proofErr w:type="spellEnd"/>
      <w:r w:rsidRPr="00F71538">
        <w:rPr>
          <w:sz w:val="24"/>
          <w:szCs w:val="24"/>
        </w:rPr>
        <w:t xml:space="preserve"> основе, в том числе и для отдельных групп предметов.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Наиболее адекватными формами оценки познавательных учебных действий могут быть письменные измерительные материалы, </w:t>
      </w:r>
      <w:proofErr w:type="spellStart"/>
      <w:proofErr w:type="gramStart"/>
      <w:r w:rsidRPr="00F71538">
        <w:rPr>
          <w:sz w:val="24"/>
          <w:szCs w:val="24"/>
        </w:rPr>
        <w:t>ИКТ-компетентности</w:t>
      </w:r>
      <w:proofErr w:type="spellEnd"/>
      <w:proofErr w:type="gramEnd"/>
      <w:r w:rsidRPr="00F71538">
        <w:rPr>
          <w:sz w:val="24"/>
          <w:szCs w:val="24"/>
        </w:rPr>
        <w:t xml:space="preserve"> – практическая работа с использованием компьютера; сформированности регулятивных и коммуникативных учебных действий – наблюдение за ходом выполнения групповых и индивидуальных учебных исследований и проектов.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Каждый из перечисленных видов диагностики проводится с периодичностью не реже, чем один раз в ходе обучения на уровне СОО.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результатов является защита индивидуального итогового проекта.</w:t>
      </w:r>
    </w:p>
    <w:p w:rsidR="00AF1E76" w:rsidRPr="00F71538" w:rsidRDefault="00AF1E76" w:rsidP="00AF1E76">
      <w:pPr>
        <w:spacing w:line="240" w:lineRule="auto"/>
        <w:ind w:firstLine="142"/>
        <w:rPr>
          <w:b/>
          <w:sz w:val="24"/>
          <w:szCs w:val="24"/>
          <w:lang w:bidi="en-US"/>
        </w:rPr>
      </w:pPr>
      <w:r w:rsidRPr="00F71538">
        <w:rPr>
          <w:b/>
          <w:sz w:val="24"/>
          <w:szCs w:val="24"/>
          <w:lang w:bidi="en-US"/>
        </w:rPr>
        <w:t>Особенности оценки предметных результатов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Оценка предметных результатов</w:t>
      </w:r>
      <w:r w:rsidRPr="00F71538">
        <w:rPr>
          <w:smallCaps/>
          <w:sz w:val="24"/>
          <w:szCs w:val="24"/>
        </w:rPr>
        <w:t xml:space="preserve"> </w:t>
      </w:r>
      <w:r w:rsidRPr="00F71538">
        <w:rPr>
          <w:bCs/>
          <w:sz w:val="24"/>
          <w:szCs w:val="24"/>
        </w:rPr>
        <w:t xml:space="preserve">представляет собой оценку достижения обучающимися </w:t>
      </w:r>
      <w:r w:rsidRPr="00F71538">
        <w:rPr>
          <w:sz w:val="24"/>
          <w:szCs w:val="24"/>
        </w:rPr>
        <w:t xml:space="preserve">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Средством оценки планируемых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</w:t>
      </w:r>
      <w:r w:rsidRPr="00F71538">
        <w:rPr>
          <w:rFonts w:eastAsia="+mn-ea"/>
          <w:kern w:val="24"/>
          <w:sz w:val="24"/>
          <w:szCs w:val="24"/>
          <w:lang w:eastAsia="ru-RU"/>
        </w:rPr>
        <w:t xml:space="preserve"> (например, содержащие избыточные для решения проблемы данные или с недостающими данными, или предполагают выбор оснований для решения проблемы и т. п.), комплексные задания, ориентированные на проверку целого комплекса умений; </w:t>
      </w:r>
      <w:proofErr w:type="spellStart"/>
      <w:r w:rsidRPr="00F71538">
        <w:rPr>
          <w:rFonts w:eastAsia="+mn-ea"/>
          <w:kern w:val="24"/>
          <w:sz w:val="24"/>
          <w:szCs w:val="24"/>
          <w:lang w:eastAsia="ru-RU"/>
        </w:rPr>
        <w:t>компетентностно-ориентированные</w:t>
      </w:r>
      <w:proofErr w:type="spellEnd"/>
      <w:r w:rsidRPr="00F71538">
        <w:rPr>
          <w:rFonts w:eastAsia="+mn-ea"/>
          <w:kern w:val="24"/>
          <w:sz w:val="24"/>
          <w:szCs w:val="24"/>
          <w:lang w:eastAsia="ru-RU"/>
        </w:rPr>
        <w:t xml:space="preserve"> задания, позволяющие оценивать </w:t>
      </w:r>
      <w:proofErr w:type="spellStart"/>
      <w:r w:rsidRPr="00F71538">
        <w:rPr>
          <w:rFonts w:eastAsia="+mn-ea"/>
          <w:kern w:val="24"/>
          <w:sz w:val="24"/>
          <w:szCs w:val="24"/>
          <w:lang w:eastAsia="ru-RU"/>
        </w:rPr>
        <w:t>сформированность</w:t>
      </w:r>
      <w:proofErr w:type="spellEnd"/>
      <w:r w:rsidRPr="00F71538">
        <w:rPr>
          <w:rFonts w:eastAsia="+mn-ea"/>
          <w:kern w:val="24"/>
          <w:sz w:val="24"/>
          <w:szCs w:val="24"/>
          <w:lang w:eastAsia="ru-RU"/>
        </w:rPr>
        <w:t xml:space="preserve"> группы различных умений и базирующиеся на контексте ситуаций «жизненного» характера.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Оценка предметных результатов ведется каждым учителем в ходе процедур текущей, тематической, промежуточной и итоговой оценки, а также администрацией в ходе внутреннего мониторинга учебных достижений. </w:t>
      </w:r>
    </w:p>
    <w:p w:rsidR="00AB563B" w:rsidRPr="001E3DAA" w:rsidRDefault="00AB563B" w:rsidP="00AB563B">
      <w:pPr>
        <w:pStyle w:val="a5"/>
        <w:jc w:val="center"/>
        <w:rPr>
          <w:b/>
        </w:rPr>
      </w:pPr>
      <w:r w:rsidRPr="001E3DAA">
        <w:rPr>
          <w:rStyle w:val="a6"/>
        </w:rPr>
        <w:t>Критерии и нормы оценок по учебным предметам</w:t>
      </w:r>
      <w:r w:rsidRPr="001E3DAA">
        <w:rPr>
          <w:b/>
        </w:rPr>
        <w:t xml:space="preserve"> </w:t>
      </w:r>
    </w:p>
    <w:p w:rsidR="00AB563B" w:rsidRPr="001E3DAA" w:rsidRDefault="00AB563B" w:rsidP="00AB563B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1E3DAA">
        <w:rPr>
          <w:rStyle w:val="1"/>
          <w:rFonts w:ascii="Times New Roman" w:hAnsi="Times New Roman"/>
          <w:sz w:val="24"/>
          <w:szCs w:val="24"/>
        </w:rPr>
        <w:t>Оценка учебных достижений</w:t>
      </w:r>
      <w:r w:rsidRPr="001E3DAA">
        <w:rPr>
          <w:rFonts w:ascii="Times New Roman" w:hAnsi="Times New Roman"/>
          <w:sz w:val="24"/>
          <w:szCs w:val="24"/>
        </w:rPr>
        <w:t xml:space="preserve">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AB563B" w:rsidRPr="001E3DAA" w:rsidRDefault="00AB563B" w:rsidP="00AB563B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1E3DAA">
        <w:rPr>
          <w:rStyle w:val="1"/>
          <w:rFonts w:ascii="Times New Roman" w:hAnsi="Times New Roman"/>
          <w:sz w:val="24"/>
          <w:szCs w:val="24"/>
        </w:rPr>
        <w:t>Отметка -</w:t>
      </w:r>
      <w:r w:rsidRPr="001E3DAA">
        <w:rPr>
          <w:rFonts w:ascii="Times New Roman" w:hAnsi="Times New Roman"/>
          <w:sz w:val="24"/>
          <w:szCs w:val="24"/>
        </w:rPr>
        <w:t xml:space="preserve"> это результат процесса оценивания, количественное выражение учебных достижений обучающихся в цифрах или баллах.</w:t>
      </w:r>
    </w:p>
    <w:p w:rsidR="00AB563B" w:rsidRPr="001E3DAA" w:rsidRDefault="00AB563B" w:rsidP="00AB563B">
      <w:pPr>
        <w:widowControl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1E3DAA">
        <w:rPr>
          <w:rFonts w:eastAsia="Times New Roman"/>
          <w:sz w:val="24"/>
          <w:szCs w:val="24"/>
          <w:lang w:eastAsia="ru-RU"/>
        </w:rPr>
        <w:t>Виды контрольно-оценочной деятельности:</w:t>
      </w:r>
    </w:p>
    <w:p w:rsidR="00AB563B" w:rsidRPr="001E3DAA" w:rsidRDefault="00AB563B" w:rsidP="00AB563B">
      <w:pPr>
        <w:widowControl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1E3DAA">
        <w:rPr>
          <w:rFonts w:eastAsia="Times New Roman"/>
          <w:sz w:val="24"/>
          <w:szCs w:val="24"/>
          <w:lang w:eastAsia="ru-RU"/>
        </w:rPr>
        <w:t>- Устный контроль - индивидуальный и фронтальный опрос. Правильность ответов определяется учителем, комментируется. По итогам контроля выставляются отметки.</w:t>
      </w:r>
    </w:p>
    <w:p w:rsidR="00AB563B" w:rsidRPr="001E3DAA" w:rsidRDefault="00AB563B" w:rsidP="00AB563B">
      <w:pPr>
        <w:widowControl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1E3DAA">
        <w:rPr>
          <w:rFonts w:eastAsia="Times New Roman"/>
          <w:sz w:val="24"/>
          <w:szCs w:val="24"/>
          <w:lang w:eastAsia="ru-RU"/>
        </w:rPr>
        <w:t>- Письменный контроль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срез).</w:t>
      </w:r>
    </w:p>
    <w:p w:rsidR="00AB563B" w:rsidRPr="001E3DAA" w:rsidRDefault="00AB563B" w:rsidP="00AB563B">
      <w:pPr>
        <w:widowControl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1E3DAA">
        <w:rPr>
          <w:rFonts w:eastAsia="Times New Roman"/>
          <w:sz w:val="24"/>
          <w:szCs w:val="24"/>
          <w:lang w:eastAsia="ru-RU"/>
        </w:rPr>
        <w:t>- Тестовый контроль</w:t>
      </w:r>
    </w:p>
    <w:p w:rsidR="00AB563B" w:rsidRPr="001E3DAA" w:rsidRDefault="00AB563B" w:rsidP="00AB563B">
      <w:pPr>
        <w:widowControl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1E3DAA">
        <w:rPr>
          <w:rFonts w:eastAsia="Times New Roman"/>
          <w:sz w:val="24"/>
          <w:szCs w:val="24"/>
          <w:lang w:eastAsia="ru-RU"/>
        </w:rPr>
        <w:t>- Самоконтроль предполагает формирование умения самостоятельно находить допущенные ошибки, неточности, намечать способы устранения обнаруживаемых пробелов.</w:t>
      </w:r>
    </w:p>
    <w:p w:rsidR="00AB563B" w:rsidRPr="001E3DAA" w:rsidRDefault="00AB563B" w:rsidP="00AB563B">
      <w:pPr>
        <w:widowControl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1E3DAA">
        <w:rPr>
          <w:rFonts w:eastAsia="Times New Roman"/>
          <w:sz w:val="24"/>
          <w:szCs w:val="24"/>
          <w:lang w:eastAsia="ru-RU"/>
        </w:rPr>
        <w:t xml:space="preserve">  Применяется традиционная (оценочная) пятибалльная («5», «4», «3», «2», «1») система цифровых отметок.</w:t>
      </w:r>
      <w:r w:rsidRPr="001E3DAA">
        <w:rPr>
          <w:sz w:val="24"/>
          <w:szCs w:val="24"/>
        </w:rPr>
        <w:t xml:space="preserve"> </w:t>
      </w:r>
      <w:r w:rsidRPr="001E3DAA">
        <w:rPr>
          <w:rFonts w:eastAsia="Times New Roman"/>
          <w:sz w:val="24"/>
          <w:szCs w:val="24"/>
          <w:lang w:eastAsia="ru-RU"/>
        </w:rPr>
        <w:t xml:space="preserve">Отметка «1» выставляется только в 5-11-х классах при условии полного отсутствия у обучающегося письменной работы или полного отказа </w:t>
      </w:r>
      <w:r w:rsidRPr="001E3DAA">
        <w:rPr>
          <w:rFonts w:eastAsia="Times New Roman"/>
          <w:sz w:val="24"/>
          <w:szCs w:val="24"/>
          <w:lang w:eastAsia="ru-RU"/>
        </w:rPr>
        <w:lastRenderedPageBreak/>
        <w:t>отвечать (невыполнения домашнего задания).</w:t>
      </w:r>
    </w:p>
    <w:p w:rsidR="00AB563B" w:rsidRPr="001E3DAA" w:rsidRDefault="00AB563B" w:rsidP="00AB563B">
      <w:pPr>
        <w:widowControl w:val="0"/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 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</w:t>
      </w:r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 xml:space="preserve"> русскому языку</w:t>
      </w:r>
    </w:p>
    <w:p w:rsidR="00AB563B" w:rsidRPr="00AB563B" w:rsidRDefault="00AB563B" w:rsidP="00AB563B">
      <w:pPr>
        <w:tabs>
          <w:tab w:val="center" w:pos="4988"/>
          <w:tab w:val="left" w:pos="6180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ab/>
        <w:t xml:space="preserve">1. Оценивание устных ответов обучающихся </w:t>
      </w:r>
      <w:r w:rsidRPr="00AB563B">
        <w:rPr>
          <w:rFonts w:eastAsia="Times New Roman"/>
          <w:sz w:val="24"/>
          <w:szCs w:val="24"/>
          <w:lang w:eastAsia="ru-RU"/>
        </w:rPr>
        <w:t>(учитывается полнота и правильность ответа, степень осознанности, понимания изученного, языковое оформление ответа).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2441"/>
        <w:gridCol w:w="3324"/>
        <w:gridCol w:w="2830"/>
      </w:tblGrid>
      <w:tr w:rsidR="00AB563B" w:rsidRPr="00AB563B" w:rsidTr="00677BC2">
        <w:trPr>
          <w:trHeight w:val="331"/>
        </w:trPr>
        <w:tc>
          <w:tcPr>
            <w:tcW w:w="0" w:type="auto"/>
            <w:vMerge w:val="restart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3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Требования по основным критериям</w:t>
            </w:r>
          </w:p>
        </w:tc>
      </w:tr>
      <w:tr w:rsidR="00AB563B" w:rsidRPr="00AB563B" w:rsidTr="00677BC2">
        <w:trPr>
          <w:trHeight w:val="585"/>
        </w:trPr>
        <w:tc>
          <w:tcPr>
            <w:tcW w:w="0" w:type="auto"/>
            <w:vMerge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Полнота и правильность ответа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Степень осознанности, понимания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Языковое оформление ответа</w:t>
            </w: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Ученик полно излагает изученный материал, дает правильное определение языковых понятий.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составленные.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gridSpan w:val="3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Излагает материал неполно и допускает неточности в определении понятий или формулировке правил.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Не умеет достаточно глубоко и доказательно обосновать свои суждения и привести свои примеры.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Излагает материал непоследовательно и допускает ошибки в языковом оформлении </w:t>
            </w:r>
            <w:proofErr w:type="gramStart"/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излагаемого</w:t>
            </w:r>
            <w:proofErr w:type="gramEnd"/>
            <w:r w:rsidRPr="00AB563B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gridSpan w:val="3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      </w:r>
          </w:p>
        </w:tc>
      </w:tr>
    </w:tbl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sz w:val="24"/>
          <w:szCs w:val="24"/>
          <w:lang w:eastAsia="ru-RU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  <w:proofErr w:type="gramEnd"/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2. Оценивание диктантов (учитывается орфографическая и пунктуационная грамотность). 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Оценивание контрольного словарного диктанта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i/>
          <w:sz w:val="24"/>
          <w:szCs w:val="24"/>
          <w:lang w:eastAsia="ru-RU"/>
        </w:rPr>
        <w:tab/>
      </w:r>
      <w:r w:rsidRPr="00AB563B">
        <w:rPr>
          <w:rFonts w:eastAsia="Times New Roman"/>
          <w:b/>
          <w:sz w:val="24"/>
          <w:szCs w:val="24"/>
          <w:lang w:eastAsia="ru-RU"/>
        </w:rPr>
        <w:t xml:space="preserve">«5» - </w:t>
      </w:r>
      <w:r w:rsidRPr="00AB563B">
        <w:rPr>
          <w:rFonts w:eastAsia="Times New Roman"/>
          <w:sz w:val="24"/>
          <w:szCs w:val="24"/>
          <w:lang w:eastAsia="ru-RU"/>
        </w:rPr>
        <w:t>ошибки отсутствуют.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ab/>
      </w:r>
      <w:r w:rsidRPr="00AB563B">
        <w:rPr>
          <w:rFonts w:eastAsia="Times New Roman"/>
          <w:b/>
          <w:sz w:val="24"/>
          <w:szCs w:val="24"/>
          <w:lang w:eastAsia="ru-RU"/>
        </w:rPr>
        <w:t xml:space="preserve">«4» - </w:t>
      </w:r>
      <w:r w:rsidRPr="00AB563B">
        <w:rPr>
          <w:rFonts w:eastAsia="Times New Roman"/>
          <w:sz w:val="24"/>
          <w:szCs w:val="24"/>
          <w:lang w:eastAsia="ru-RU"/>
        </w:rPr>
        <w:t>1-2 ошибки.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ab/>
      </w:r>
      <w:r w:rsidRPr="00AB563B">
        <w:rPr>
          <w:rFonts w:eastAsia="Times New Roman"/>
          <w:b/>
          <w:sz w:val="24"/>
          <w:szCs w:val="24"/>
          <w:lang w:eastAsia="ru-RU"/>
        </w:rPr>
        <w:t xml:space="preserve">«3» </w:t>
      </w:r>
      <w:r w:rsidRPr="00AB563B">
        <w:rPr>
          <w:rFonts w:eastAsia="Times New Roman"/>
          <w:sz w:val="24"/>
          <w:szCs w:val="24"/>
          <w:lang w:eastAsia="ru-RU"/>
        </w:rPr>
        <w:t>- 3-</w:t>
      </w:r>
      <w:r>
        <w:rPr>
          <w:rFonts w:eastAsia="Times New Roman"/>
          <w:sz w:val="24"/>
          <w:szCs w:val="24"/>
          <w:lang w:eastAsia="ru-RU"/>
        </w:rPr>
        <w:t>5</w:t>
      </w:r>
      <w:r w:rsidRPr="00AB563B">
        <w:rPr>
          <w:rFonts w:eastAsia="Times New Roman"/>
          <w:sz w:val="24"/>
          <w:szCs w:val="24"/>
          <w:lang w:eastAsia="ru-RU"/>
        </w:rPr>
        <w:t xml:space="preserve"> ошиб</w:t>
      </w:r>
      <w:r>
        <w:rPr>
          <w:rFonts w:eastAsia="Times New Roman"/>
          <w:sz w:val="24"/>
          <w:szCs w:val="24"/>
          <w:lang w:eastAsia="ru-RU"/>
        </w:rPr>
        <w:t>ок</w:t>
      </w:r>
      <w:r w:rsidRPr="00AB563B">
        <w:rPr>
          <w:rFonts w:eastAsia="Times New Roman"/>
          <w:sz w:val="24"/>
          <w:szCs w:val="24"/>
          <w:lang w:eastAsia="ru-RU"/>
        </w:rPr>
        <w:t>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ab/>
      </w:r>
      <w:r w:rsidRPr="00AB563B">
        <w:rPr>
          <w:rFonts w:eastAsia="Times New Roman"/>
          <w:b/>
          <w:sz w:val="24"/>
          <w:szCs w:val="24"/>
          <w:lang w:eastAsia="ru-RU"/>
        </w:rPr>
        <w:t xml:space="preserve">«2» - </w:t>
      </w:r>
      <w:r>
        <w:rPr>
          <w:rFonts w:eastAsia="Times New Roman"/>
          <w:b/>
          <w:sz w:val="24"/>
          <w:szCs w:val="24"/>
          <w:lang w:eastAsia="ru-RU"/>
        </w:rPr>
        <w:t>6</w:t>
      </w:r>
      <w:r w:rsidRPr="00AB563B">
        <w:rPr>
          <w:rFonts w:eastAsia="Times New Roman"/>
          <w:sz w:val="24"/>
          <w:szCs w:val="24"/>
          <w:lang w:eastAsia="ru-RU"/>
        </w:rPr>
        <w:t xml:space="preserve"> и более ошибок.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Оценивание других видов диктантов.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При оценке диктантов важно учитывать характер ошибки. Среди ошибок следует выделять негрубые, т.е. не имеющие существенного значения для характеристики грамотности. При подсчёте ошибок две негрубые считаются за одну. К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негрубым</w:t>
      </w:r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sz w:val="24"/>
          <w:szCs w:val="24"/>
          <w:lang w:eastAsia="ru-RU"/>
        </w:rPr>
        <w:t>относятся ошибки: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lastRenderedPageBreak/>
        <w:t>в исключениях из правил;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в написании большой буквы в составных собственных наименованиях;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в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в случаях раздельного и слитного написания не с прилагательными и причастиями, выступающими в роли сказуемого;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в написании </w:t>
      </w:r>
      <w:proofErr w:type="spellStart"/>
      <w:r w:rsidRPr="00AB563B">
        <w:rPr>
          <w:rFonts w:eastAsia="Times New Roman"/>
          <w:b/>
          <w:sz w:val="24"/>
          <w:szCs w:val="24"/>
          <w:lang w:eastAsia="ru-RU"/>
        </w:rPr>
        <w:t>ы</w:t>
      </w:r>
      <w:proofErr w:type="spellEnd"/>
      <w:r w:rsidRPr="00AB563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и</w:t>
      </w:r>
      <w:proofErr w:type="spellEnd"/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sz w:val="24"/>
          <w:szCs w:val="24"/>
          <w:lang w:eastAsia="ru-RU"/>
        </w:rPr>
        <w:t>после приставок;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в случаях трудного различия </w:t>
      </w:r>
      <w:r w:rsidRPr="00AB563B">
        <w:rPr>
          <w:rFonts w:eastAsia="Times New Roman"/>
          <w:b/>
          <w:sz w:val="24"/>
          <w:szCs w:val="24"/>
          <w:lang w:eastAsia="ru-RU"/>
        </w:rPr>
        <w:t xml:space="preserve">не </w:t>
      </w:r>
      <w:r w:rsidRPr="00AB563B">
        <w:rPr>
          <w:rFonts w:eastAsia="Times New Roman"/>
          <w:sz w:val="24"/>
          <w:szCs w:val="24"/>
          <w:lang w:eastAsia="ru-RU"/>
        </w:rPr>
        <w:t>и</w:t>
      </w:r>
      <w:r w:rsidRPr="00AB563B">
        <w:rPr>
          <w:rFonts w:eastAsia="Times New Roman"/>
          <w:b/>
          <w:sz w:val="24"/>
          <w:szCs w:val="24"/>
          <w:lang w:eastAsia="ru-RU"/>
        </w:rPr>
        <w:t xml:space="preserve"> ни</w:t>
      </w:r>
      <w:r w:rsidRPr="00AB563B">
        <w:rPr>
          <w:rFonts w:eastAsia="Times New Roman"/>
          <w:sz w:val="24"/>
          <w:szCs w:val="24"/>
          <w:lang w:eastAsia="ru-RU"/>
        </w:rPr>
        <w:t>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в собственных именах нерусского происхождения;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в случаях, когда вместо одного знака препинания поставлен другой;</w:t>
      </w:r>
    </w:p>
    <w:p w:rsidR="00AB563B" w:rsidRPr="00AB563B" w:rsidRDefault="00AB563B" w:rsidP="00AB563B">
      <w:pPr>
        <w:numPr>
          <w:ilvl w:val="0"/>
          <w:numId w:val="4"/>
        </w:numPr>
        <w:suppressAutoHyphens w:val="0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в пропуске одного из сочетающихся знаков препинания или в нарушении их последовательности.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Необходимо учитывать также </w:t>
      </w:r>
      <w:r w:rsidRPr="00AB563B">
        <w:rPr>
          <w:rFonts w:eastAsia="Times New Roman"/>
          <w:b/>
          <w:sz w:val="24"/>
          <w:szCs w:val="24"/>
          <w:lang w:eastAsia="ru-RU"/>
        </w:rPr>
        <w:t>повторяемость и однотипность ошибок.</w:t>
      </w:r>
      <w:r w:rsidRPr="00AB563B">
        <w:rPr>
          <w:rFonts w:eastAsia="Times New Roman"/>
          <w:sz w:val="24"/>
          <w:szCs w:val="24"/>
          <w:lang w:eastAsia="ru-RU"/>
        </w:rPr>
        <w:t xml:space="preserve"> Если ошибка повторяется в одном и том же слове или в корне однокоренных слов, то она считается за одну ошибку. 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Однотипными</w:t>
      </w:r>
      <w:r w:rsidRPr="00AB563B">
        <w:rPr>
          <w:rFonts w:eastAsia="Times New Roman"/>
          <w:b/>
          <w:i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sz w:val="24"/>
          <w:szCs w:val="24"/>
          <w:lang w:eastAsia="ru-RU"/>
        </w:rPr>
        <w:t>считаются ошибки на одно правило, если условия выбора правильного написания заключены в грамматических (в армии, в роще,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воды). Первые три однотипных ошибки считаются за одну ошибку, каждая следующая  подобная ошибка учитывается как самостоятельная. Если в одном непроверяемом слове допущено несколько ошибок, то все они считаются за одну ошибку.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sz w:val="24"/>
          <w:szCs w:val="24"/>
          <w:lang w:eastAsia="ru-RU"/>
        </w:rPr>
        <w:t xml:space="preserve">При наличии в контрольном диктанте более 5 </w:t>
      </w:r>
      <w:r w:rsidRPr="00AB563B">
        <w:rPr>
          <w:rFonts w:eastAsia="Times New Roman"/>
          <w:b/>
          <w:sz w:val="24"/>
          <w:szCs w:val="24"/>
          <w:lang w:eastAsia="ru-RU"/>
        </w:rPr>
        <w:t>поправок</w:t>
      </w:r>
      <w:r w:rsidRPr="00AB563B">
        <w:rPr>
          <w:rFonts w:eastAsia="Times New Roman"/>
          <w:b/>
          <w:i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sz w:val="24"/>
          <w:szCs w:val="24"/>
          <w:lang w:eastAsia="ru-RU"/>
        </w:rPr>
        <w:t>(исправление неверного написания на верное) оценка снижается на один балл.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Отличная оценка не выставляется при наличии трёх и более исправлений.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Диктант оценивается одной оценкой.</w:t>
      </w:r>
    </w:p>
    <w:p w:rsidR="00AB563B" w:rsidRPr="00AB563B" w:rsidRDefault="00AB563B" w:rsidP="00AB563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Нормы оценки за</w:t>
      </w:r>
      <w:r w:rsidRPr="00AB563B">
        <w:rPr>
          <w:rFonts w:eastAsia="Times New Roman"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b/>
          <w:sz w:val="24"/>
          <w:szCs w:val="24"/>
          <w:lang w:eastAsia="ru-RU"/>
        </w:rPr>
        <w:t>диктант</w:t>
      </w:r>
      <w:r w:rsidRPr="00AB563B">
        <w:rPr>
          <w:rFonts w:eastAsia="Times New Roman"/>
          <w:b/>
          <w:i/>
          <w:sz w:val="24"/>
          <w:szCs w:val="24"/>
          <w:lang w:eastAsia="ru-RU"/>
        </w:rPr>
        <w:t>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Отметка.</w:t>
      </w:r>
      <w:r w:rsidRPr="00AB563B">
        <w:rPr>
          <w:rFonts w:eastAsia="Times New Roman"/>
          <w:sz w:val="24"/>
          <w:szCs w:val="24"/>
          <w:lang w:eastAsia="ru-RU"/>
        </w:rPr>
        <w:tab/>
        <w:t>Число ошибок (орфографических и пунктуационных)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ab/>
        <w:t>0/0, 0/1, 1/0 (негрубая ошибка)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ab/>
        <w:t>2/2, 1/3, 0/4, 3/0, 3/1 (если ошибки однотипные)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</w:t>
      </w:r>
      <w:r w:rsidRPr="00AB563B">
        <w:rPr>
          <w:rFonts w:eastAsia="Times New Roman"/>
          <w:sz w:val="24"/>
          <w:szCs w:val="24"/>
          <w:lang w:eastAsia="ru-RU"/>
        </w:rPr>
        <w:tab/>
        <w:t>4/4, 3/5, 0/7, 5/4, 6/6 (если есть ошибки однотипные и негрубые)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ab/>
        <w:t>7/7, 6/8, 5/9, 8/6.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3. Оценивание комплексной контрольной работы,</w:t>
      </w:r>
      <w:r w:rsidRPr="00AB563B">
        <w:rPr>
          <w:rFonts w:eastAsia="Times New Roman"/>
          <w:sz w:val="24"/>
          <w:szCs w:val="24"/>
          <w:lang w:eastAsia="ru-RU"/>
        </w:rPr>
        <w:t xml:space="preserve"> 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 задание).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Оценивание выполнения дополнительных заданий:</w:t>
      </w:r>
      <w:r w:rsidRPr="00AB563B">
        <w:rPr>
          <w:rFonts w:eastAsia="Times New Roman"/>
          <w:sz w:val="24"/>
          <w:szCs w:val="24"/>
          <w:lang w:eastAsia="ru-RU"/>
        </w:rPr>
        <w:t xml:space="preserve"> 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«5» - </w:t>
      </w:r>
      <w:r w:rsidRPr="00AB563B">
        <w:rPr>
          <w:rFonts w:eastAsia="Times New Roman"/>
          <w:sz w:val="24"/>
          <w:szCs w:val="24"/>
          <w:lang w:eastAsia="ru-RU"/>
        </w:rPr>
        <w:t>ученик выполнил все задания верно,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«4» - </w:t>
      </w:r>
      <w:r w:rsidRPr="00AB563B">
        <w:rPr>
          <w:rFonts w:eastAsia="Times New Roman"/>
          <w:sz w:val="24"/>
          <w:szCs w:val="24"/>
          <w:lang w:eastAsia="ru-RU"/>
        </w:rPr>
        <w:t>ученик выполнил правильно не менее 3/4 заданий,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«3» - </w:t>
      </w:r>
      <w:r w:rsidRPr="00AB563B">
        <w:rPr>
          <w:rFonts w:eastAsia="Times New Roman"/>
          <w:sz w:val="24"/>
          <w:szCs w:val="24"/>
          <w:lang w:eastAsia="ru-RU"/>
        </w:rPr>
        <w:t>выполнено не менее половины заданий,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«2» - </w:t>
      </w:r>
      <w:r w:rsidRPr="00AB563B">
        <w:rPr>
          <w:rFonts w:eastAsia="Times New Roman"/>
          <w:sz w:val="24"/>
          <w:szCs w:val="24"/>
          <w:lang w:eastAsia="ru-RU"/>
        </w:rPr>
        <w:t>выполнено менее половины заданий.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4. Оценивание изложений и сочинений </w:t>
      </w:r>
      <w:r w:rsidRPr="00AB563B">
        <w:rPr>
          <w:rFonts w:eastAsia="Times New Roman"/>
          <w:sz w:val="24"/>
          <w:szCs w:val="24"/>
          <w:lang w:eastAsia="ru-RU"/>
        </w:rPr>
        <w:t>(учитывается умение раскрывать тему; умение использовать языковые средства в соответствии со стилем, темой и задачей высказывания; соблюдение языковых норм и правил правописания).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ab/>
        <w:t xml:space="preserve">Любое сочинение и изложение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оценивается двумя отметками первая ставится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литературе.</w:t>
      </w:r>
    </w:p>
    <w:p w:rsidR="00AB563B" w:rsidRPr="00AB563B" w:rsidRDefault="00AB563B" w:rsidP="00AB563B">
      <w:pPr>
        <w:spacing w:line="240" w:lineRule="auto"/>
        <w:rPr>
          <w:rFonts w:eastAsia="Times New Roman"/>
          <w:i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lastRenderedPageBreak/>
        <w:tab/>
      </w:r>
      <w:r w:rsidRPr="00AB563B">
        <w:rPr>
          <w:rFonts w:eastAsia="Times New Roman"/>
          <w:b/>
          <w:sz w:val="24"/>
          <w:szCs w:val="24"/>
          <w:lang w:eastAsia="ru-RU"/>
        </w:rPr>
        <w:t>Содержание сочинения и изложения</w:t>
      </w:r>
      <w:r w:rsidRPr="00AB563B">
        <w:rPr>
          <w:rFonts w:eastAsia="Times New Roman"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b/>
          <w:sz w:val="24"/>
          <w:szCs w:val="24"/>
          <w:lang w:eastAsia="ru-RU"/>
        </w:rPr>
        <w:t>оценивается по следующим критериям</w:t>
      </w:r>
      <w:r w:rsidRPr="00AB563B">
        <w:rPr>
          <w:rFonts w:eastAsia="Times New Roman"/>
          <w:i/>
          <w:sz w:val="24"/>
          <w:szCs w:val="24"/>
          <w:lang w:eastAsia="ru-RU"/>
        </w:rPr>
        <w:t>:</w:t>
      </w:r>
    </w:p>
    <w:p w:rsidR="00AB563B" w:rsidRPr="00AB563B" w:rsidRDefault="00AB563B" w:rsidP="00AB563B">
      <w:pPr>
        <w:numPr>
          <w:ilvl w:val="0"/>
          <w:numId w:val="3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соответствие работы теме, наличие и раскрытие основной мысли;</w:t>
      </w:r>
    </w:p>
    <w:p w:rsidR="00AB563B" w:rsidRPr="00AB563B" w:rsidRDefault="00AB563B" w:rsidP="00AB563B">
      <w:pPr>
        <w:numPr>
          <w:ilvl w:val="0"/>
          <w:numId w:val="3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полнота раскрытия темы;</w:t>
      </w:r>
    </w:p>
    <w:p w:rsidR="00AB563B" w:rsidRPr="00AB563B" w:rsidRDefault="00AB563B" w:rsidP="00AB563B">
      <w:pPr>
        <w:numPr>
          <w:ilvl w:val="0"/>
          <w:numId w:val="3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правильность фактического материала;</w:t>
      </w:r>
    </w:p>
    <w:p w:rsidR="00AB563B" w:rsidRPr="00AB563B" w:rsidRDefault="00AB563B" w:rsidP="00AB563B">
      <w:pPr>
        <w:numPr>
          <w:ilvl w:val="0"/>
          <w:numId w:val="3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последовательность и логичность изложения.</w:t>
      </w:r>
    </w:p>
    <w:p w:rsidR="00AB563B" w:rsidRPr="00AB563B" w:rsidRDefault="00AB563B" w:rsidP="00AB563B">
      <w:pPr>
        <w:spacing w:line="240" w:lineRule="auto"/>
        <w:ind w:left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AB563B" w:rsidRPr="00AB563B" w:rsidRDefault="00AB563B" w:rsidP="00AB563B">
      <w:pPr>
        <w:numPr>
          <w:ilvl w:val="0"/>
          <w:numId w:val="5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AB563B" w:rsidRPr="00AB563B" w:rsidRDefault="00AB563B" w:rsidP="00AB563B">
      <w:pPr>
        <w:numPr>
          <w:ilvl w:val="0"/>
          <w:numId w:val="5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стилевое единство и выразительность речи;</w:t>
      </w:r>
    </w:p>
    <w:p w:rsidR="00AB563B" w:rsidRPr="00AB563B" w:rsidRDefault="00AB563B" w:rsidP="00AB563B">
      <w:pPr>
        <w:numPr>
          <w:ilvl w:val="0"/>
          <w:numId w:val="5"/>
        </w:numPr>
        <w:suppressAutoHyphens w:val="0"/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число речевых недочётов.</w:t>
      </w:r>
    </w:p>
    <w:p w:rsidR="00AB563B" w:rsidRPr="00AB563B" w:rsidRDefault="00AB563B" w:rsidP="00AB563B">
      <w:pPr>
        <w:spacing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Грамотность</w:t>
      </w:r>
      <w:r w:rsidRPr="00AB563B">
        <w:rPr>
          <w:rFonts w:eastAsia="Times New Roman"/>
          <w:b/>
          <w:i/>
          <w:sz w:val="24"/>
          <w:szCs w:val="24"/>
          <w:lang w:eastAsia="ru-RU"/>
        </w:rPr>
        <w:t xml:space="preserve"> </w:t>
      </w:r>
      <w:r w:rsidRPr="00AB563B">
        <w:rPr>
          <w:rFonts w:eastAsia="Times New Roman"/>
          <w:sz w:val="24"/>
          <w:szCs w:val="24"/>
          <w:lang w:eastAsia="ru-RU"/>
        </w:rPr>
        <w:t>оценивается по числу допущенных учеником ошибок – орфографических, пунктуационных и грамматических.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5711"/>
        <w:gridCol w:w="2884"/>
      </w:tblGrid>
      <w:tr w:rsidR="00AB563B" w:rsidRPr="00AB563B" w:rsidTr="00677BC2">
        <w:trPr>
          <w:trHeight w:val="390"/>
        </w:trPr>
        <w:tc>
          <w:tcPr>
            <w:tcW w:w="0" w:type="auto"/>
            <w:vMerge w:val="restart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2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Основные критерии оценки</w:t>
            </w:r>
          </w:p>
        </w:tc>
      </w:tr>
      <w:tr w:rsidR="00AB563B" w:rsidRPr="00AB563B" w:rsidTr="00677BC2">
        <w:trPr>
          <w:trHeight w:val="240"/>
        </w:trPr>
        <w:tc>
          <w:tcPr>
            <w:tcW w:w="0" w:type="auto"/>
            <w:vMerge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Содержание и речь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Грамотность</w:t>
            </w: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1. Содержание работы полностью соответствует теме.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2. Фактические ошибки отсутствуют.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3. Содержание излагается последовательно.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4. 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5. достигнуто стилевое единство и выразительность текста.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     В целом в работе допускается 1 недочёт в содержании и 1-2 </w:t>
            </w:r>
            <w:proofErr w:type="gramStart"/>
            <w:r w:rsidRPr="00AB563B">
              <w:rPr>
                <w:rFonts w:eastAsia="Times New Roman"/>
                <w:sz w:val="24"/>
                <w:szCs w:val="24"/>
                <w:lang w:eastAsia="ru-RU"/>
              </w:rPr>
              <w:t>речевых</w:t>
            </w:r>
            <w:proofErr w:type="gramEnd"/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 недочёта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Допускается: 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1 орфографическая, или 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1 пунктуационная, или 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1 грамматическая</w:t>
            </w: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1. Содержание работы в основном соответствует теме (имеются незначительные отклонения от темы).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2. Содержание в основном достоверно, но имеются единичные фактические неточности.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3. Имеются незначительные нарушения последовательности  изложении мыслей.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4. Лексический и грамматический строй речи достаточно разнообразен.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5. Стиль работы отличается единством и остаточной выразительностью.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     В целом в работе допускается не более 2 недочётов в содержании и не более 3-4 речевых недочётов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Допускаются ошибки: 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2/2, или 1/3, или 0/4, а также две грамматические</w:t>
            </w: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1. В работе допущены существенные отклонения от темы.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2. Работа достоверна в главном, но в ней имеются отдельные фактические неточности.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3. Допущены отдельные нарушения последовательности изложения. 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5. Стиль работы не отличается единством, речь недостаточно выразительна.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     В целом в работе допускается не более 4 недочётов в содержании и 5 речевых недочётов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Допускаются ошибки: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4/4, или 3/5, или 0/7</w:t>
            </w:r>
          </w:p>
        </w:tc>
      </w:tr>
      <w:tr w:rsidR="00AB563B" w:rsidRPr="00AB563B" w:rsidTr="00677BC2"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«2»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1. Работа не соответствует теме.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2. Допущено много фактических неточностей.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3.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5. Нарушено стилевое единство текста.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 xml:space="preserve">     В целом в работе допущено 6 недочётов в содержании и до 7 речевых недочётов</w:t>
            </w:r>
          </w:p>
        </w:tc>
        <w:tc>
          <w:tcPr>
            <w:tcW w:w="0" w:type="auto"/>
          </w:tcPr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Допускаются ошибки:</w:t>
            </w:r>
          </w:p>
          <w:p w:rsidR="00AB563B" w:rsidRPr="00AB563B" w:rsidRDefault="00AB563B" w:rsidP="00677BC2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B563B">
              <w:rPr>
                <w:rFonts w:eastAsia="Times New Roman"/>
                <w:sz w:val="24"/>
                <w:szCs w:val="24"/>
                <w:lang w:eastAsia="ru-RU"/>
              </w:rPr>
              <w:t>7/7, или 6/8, или 5/9, или 8/6, а также 7 грамматических</w:t>
            </w:r>
          </w:p>
        </w:tc>
      </w:tr>
    </w:tbl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При оценке сочинения учитывается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Если объём сочинения в полтора-два раза больше указанного выше, то при оценке работы следует исходить из нормативов, увеличенных для отметки «4» на одну, а для отметки «3» на две единицы (повышение количество допустимых оценок на указанное число единиц). При выставлении оценки «5» превышение объёма сочинения не принимается во внимание.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литературе</w:t>
      </w:r>
      <w:proofErr w:type="gramEnd"/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1.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Оценивание устных ответов обучающихся</w:t>
      </w:r>
      <w:r w:rsidRPr="00AB563B">
        <w:rPr>
          <w:rFonts w:eastAsia="Times New Roman"/>
          <w:sz w:val="24"/>
          <w:szCs w:val="24"/>
          <w:lang w:eastAsia="ru-RU"/>
        </w:rPr>
        <w:t xml:space="preserve"> (учитывается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идейно-эстетического содержания изученного 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последовательность ответа, техника и выразительность чтения).</w:t>
      </w:r>
      <w:proofErr w:type="gramEnd"/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дств в р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>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привлечение текста для аргументации своих выводов; хорошее владение литературной речью.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 xml:space="preserve"> 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Однако по одному, двум из этих компонентов ответа, могут быть допущены неточности.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«3»</w:t>
      </w:r>
      <w:r w:rsidRPr="00AB563B">
        <w:rPr>
          <w:rFonts w:eastAsia="Times New Roman"/>
          <w:sz w:val="24"/>
          <w:szCs w:val="24"/>
          <w:lang w:eastAsia="ru-RU"/>
        </w:rPr>
        <w:t xml:space="preserve"> - за ответ, свидетельствующий о знании и понимании текста изучаемого произведения; умении объяснять взаимосвязь основных событий, характерные поступки главных героев и роль важнейших художественных средств в раскрытии идейно-</w:t>
      </w:r>
      <w:r w:rsidRPr="00AB563B">
        <w:rPr>
          <w:rFonts w:eastAsia="Times New Roman"/>
          <w:sz w:val="24"/>
          <w:szCs w:val="24"/>
          <w:lang w:eastAsia="ru-RU"/>
        </w:rPr>
        <w:lastRenderedPageBreak/>
        <w:t>художественного содержания произведения; знание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умение привлекать текст произведения для подтверждения своих выводов.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Допускается не более двух-трех ошибок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в содержании ответа, а также ряд недостатков в его композиции и языке.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дств в р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>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2. Оценивание сочинений 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sz w:val="24"/>
          <w:szCs w:val="24"/>
          <w:lang w:eastAsia="ru-RU"/>
        </w:rPr>
        <w:t>Учитывается  правильное понимание темы, глубина,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положении,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сочинения,  соразмерность частей сочинения, логичность связей и переходов между ними, точность 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богатство лексики, умение пользоваться изобразительными средствами языка.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ставится за сочинение: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стройное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по композиции, логическое и последовательное в изложении мыслей;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написанное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правильным литературным языком и стилистически соответствующее содержанию;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допускается одна - две неточности в содержании.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 xml:space="preserve"> - ставится за сочинение: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логическое и последовательное в изложении содержания;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написанное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правильным литературным языком, стилистически соответствующее содержанию;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допускаются две - три неточности: в содержании, а также не более трех-четырех речевых недочетов.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</w:t>
      </w:r>
      <w:r w:rsidRPr="00AB563B">
        <w:rPr>
          <w:rFonts w:eastAsia="Times New Roman"/>
          <w:sz w:val="24"/>
          <w:szCs w:val="24"/>
          <w:lang w:eastAsia="ru-RU"/>
        </w:rPr>
        <w:t xml:space="preserve"> -  ставится за сочинение, в котором: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в главном и основном раскрывается тема, в целом дан верный, но односторонний или недостаточно полный ответ на тему;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обнаруживается владение основами письменной речи;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в работе имеется не более 4-5 речевых недочетов.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-  ставится за сочинение, которое: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не раскрывает тему, свидетельствует о поверхностном знании текста произведения, состоит из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путанного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пересказа отдельных событий без вывода и обобщений или из общих положений, не опирающихся на текст произведения;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lastRenderedPageBreak/>
        <w:t>·    характеризуется случайным расположением материала, отсутствием связи между частями;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отличается бедностью словаря, наличием грубых речевых ошибок.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</w:t>
      </w:r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 xml:space="preserve"> английскому</w:t>
      </w:r>
      <w:r>
        <w:rPr>
          <w:rFonts w:eastAsia="Times New Roman"/>
          <w:b/>
          <w:sz w:val="24"/>
          <w:szCs w:val="24"/>
          <w:lang w:eastAsia="ru-RU"/>
        </w:rPr>
        <w:t xml:space="preserve"> языку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1. </w:t>
      </w:r>
      <w:proofErr w:type="spellStart"/>
      <w:r w:rsidRPr="00AB563B">
        <w:rPr>
          <w:rFonts w:eastAsia="Times New Roman"/>
          <w:b/>
          <w:sz w:val="24"/>
          <w:szCs w:val="24"/>
          <w:lang w:eastAsia="ru-RU"/>
        </w:rPr>
        <w:t>Аудирование</w:t>
      </w:r>
      <w:proofErr w:type="spellEnd"/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 Говорение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нормам иностранного языка в пределах программных требований для данного класса.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3. Чтение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обучающиеся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 обучающиеся полностью поняли и осмыслили содержание прочитанного иноязычного текста за исключением деталей и частностей, не влияющих на  понимание  этого  текста,   в  объёме,   предусмотренном  заданием,  чтение обучающихся   соответствовало   программным   требованиям   для   данного  класса.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коммуникативная задача решена и при этом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обучающиеся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ставиться в том случае, если коммуникативная задача не решена,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обучающиеся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не поняли прочитанного иноязычного текста в объёме, предусмотренном </w:t>
      </w:r>
      <w:r w:rsidRPr="00AB563B">
        <w:rPr>
          <w:rFonts w:eastAsia="Times New Roman"/>
          <w:sz w:val="24"/>
          <w:szCs w:val="24"/>
          <w:lang w:eastAsia="ru-RU"/>
        </w:rPr>
        <w:lastRenderedPageBreak/>
        <w:t>заданием, чтение обучающихся соответствовало программным требованиям для данного класса.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математике</w:t>
      </w:r>
      <w:proofErr w:type="gramEnd"/>
      <w:r>
        <w:rPr>
          <w:rFonts w:eastAsia="Times New Roman"/>
          <w:b/>
          <w:sz w:val="24"/>
          <w:szCs w:val="24"/>
          <w:lang w:eastAsia="ru-RU"/>
        </w:rPr>
        <w:t xml:space="preserve"> (алгебре, </w:t>
      </w:r>
      <w:proofErr w:type="spellStart"/>
      <w:r>
        <w:rPr>
          <w:rFonts w:eastAsia="Times New Roman"/>
          <w:b/>
          <w:sz w:val="24"/>
          <w:szCs w:val="24"/>
          <w:lang w:eastAsia="ru-RU"/>
        </w:rPr>
        <w:t>геолметрии</w:t>
      </w:r>
      <w:proofErr w:type="spellEnd"/>
      <w:r>
        <w:rPr>
          <w:rFonts w:eastAsia="Times New Roman"/>
          <w:b/>
          <w:sz w:val="24"/>
          <w:szCs w:val="24"/>
          <w:lang w:eastAsia="ru-RU"/>
        </w:rPr>
        <w:t>, вероятности и статистике)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1. Оценка устных ответов обучающихся по математике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ученик полно раскрыл содержание материала в объёме», предусмотренном программой  учебников;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изложил материал грамотным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языком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а определённой логической последовательности, точно используя математическую терминологию и  символику;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правильно выполнил рисунки, чертежи, графика, сопутствующие ответу;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показал умение иллюстрировать теоретические положения конкретными примерами» применять их в новой: ситуации при выполнении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практическою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задания;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продемонстрировал усвоение ранее изученных сопутствующих вопросов, </w:t>
      </w:r>
      <w:proofErr w:type="spellStart"/>
      <w:r w:rsidRPr="00AB563B">
        <w:rPr>
          <w:rFonts w:eastAsia="Times New Roman"/>
          <w:sz w:val="24"/>
          <w:szCs w:val="24"/>
          <w:lang w:eastAsia="ru-RU"/>
        </w:rPr>
        <w:t>сформированность</w:t>
      </w:r>
      <w:proofErr w:type="spellEnd"/>
      <w:r w:rsidRPr="00AB563B">
        <w:rPr>
          <w:rFonts w:eastAsia="Times New Roman"/>
          <w:sz w:val="24"/>
          <w:szCs w:val="24"/>
          <w:lang w:eastAsia="ru-RU"/>
        </w:rPr>
        <w:t xml:space="preserve"> и устойчивость используемых при ответе навыков и умений;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отвечал самостоятельно без наводящих вопросов учителя;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ответ обучающегося удовлетворяет в основном требованиям на оценку «5», но при этом имеет один из недостатков: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в изложении допущены небольшие пробелы, не исказившие математическое содержание ответа;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   допущены один - два недочета при освещении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основною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содержания ответа, исправленные по замечанию учителя;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имелись затруднения или допущены ошибки в определении понятие,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при знании теоретического материала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выявлена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недостаточная </w:t>
      </w:r>
      <w:proofErr w:type="spellStart"/>
      <w:r w:rsidRPr="00AB563B">
        <w:rPr>
          <w:rFonts w:eastAsia="Times New Roman"/>
          <w:sz w:val="24"/>
          <w:szCs w:val="24"/>
          <w:lang w:eastAsia="ru-RU"/>
        </w:rPr>
        <w:t>сформированность</w:t>
      </w:r>
      <w:proofErr w:type="spellEnd"/>
      <w:r w:rsidRPr="00AB563B">
        <w:rPr>
          <w:rFonts w:eastAsia="Times New Roman"/>
          <w:sz w:val="24"/>
          <w:szCs w:val="24"/>
          <w:lang w:eastAsia="ru-RU"/>
        </w:rPr>
        <w:t xml:space="preserve"> основных умении и навыков».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не раскрыто основное содержание учебного материала;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обнаружено незнание или непонимание учеником большей или наиболее важное части учебного материала;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допущены ошибки в определении понятий» при использовании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математическое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 Оценка письменных контрольных работ обучающихся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работа выполнена полностью;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  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логических рассуждениях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 обосновании решения нет пробелов и ошибок;        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работа выполнена полностью»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допущена одна ошибка 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lastRenderedPageBreak/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допущены более одна ошибки или более двух-трёх недочётов в выкладках, чертежах или графиках, но учащийся владеет обязательными умениями по проверяемой теме;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допущены существенные ошибки, показавшие, что учащийся не владеет обязательные умениями по данной теме в полной мере;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информатике</w:t>
      </w:r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 xml:space="preserve"> 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1. Оценка практических работ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выполнил    работу    в    полном    объеме   с   соблюдением    необходимой последовательности действий;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проводит  работу  в  условиях,   обеспечивающих  получение   правильных результатов и выводов;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соблюдает правила техники безопасности;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в ответе правильно и аккуратно выполняет все записи, таблицы, рисунки, чертежи,    графики, вычисления;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правильно выполняет анализ ошибок.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- ставится, если выполнены требования к оценке 5, но допущены 2-3 недочета, не     более одной ошибки и одного недочета.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работа выполнена не полностью, но объем выполненной части таков, что позволяет получить правильные результаты и выводы;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в ходе проведения работы были допущены ошибки.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работа выполнена не полностью и объем выполненной работы не позволяет сделать правильных выводов;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работа проводилась неправильно.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  Оценка устных ответов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правильно понимает сущность вопроса, дает точное определение и истолкование основных понятий;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правильно анализирует условие задачи, строит алгоритм и записывает программу;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строит ответ по собственному плану, сопровождает ответ новыми примерами, умеет применить знания в новой ситуации;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умеет применять полученные знания при решении простых задач по готовому алгоритму;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допустил не более одной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допустил четыре-пять недочетов.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-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3. Оценка тестовых работ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учащийся выполнил   работу   в   полном   объеме   с   соблюдением    необходимой последовательности действий;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lastRenderedPageBreak/>
        <w:t>· допустил не более 10% неверных ответов.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- ставится, если выполнены требования к оценке 5, но допущены ошибки (не более 30% ответов от общего количества заданий).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учащийся выполнил работу в полном объеме, неверные ответы составляют от 30% до 50% ответов от общего числа заданий;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если работа выполнена не полностью, но объем выполненной части таков, что позволяет получить оценку.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работа, выполнена полностью, но количество правильных ответов не превышает 50% от общего числа заданий;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работа выполнена не полностью и объем выполненной работы не превышает 50% от общего числа заданий.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географии</w:t>
      </w:r>
      <w:proofErr w:type="gramEnd"/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1. Оценивание устного ответа обучающегося: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 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ответ полный, правильный, отражающий основной материал курса;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правильно раскрыто содержание понятий, закономерностей, географических взаимосвязей и конкретизация их примерами;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ответ правильный, ученик в основном понимает материал, но четко определяет понятия и закономерности;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затрудняется в самостоятельном объяснении взаимосвязей, непоследовательно излагает материал, допускает ошибки в использовании  карт при ответе.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ответ неправильный;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 Оценка практических умений обучающихся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2.1. Оценка за умение работать с картой и другими источниками географических знаний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 xml:space="preserve"> 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</w:t>
      </w:r>
      <w:r w:rsidRPr="00AB563B">
        <w:rPr>
          <w:rFonts w:eastAsia="Times New Roman"/>
          <w:sz w:val="24"/>
          <w:szCs w:val="24"/>
          <w:lang w:eastAsia="ru-RU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2.2. Оценка умений проводить наблюдения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 xml:space="preserve"> - правильное, по плану проведённое наблюдение; недочеты в отражении объекта или явления; правильная формулировка выводов; недостатки в оформлении наблюдений.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lastRenderedPageBreak/>
        <w:t>«3»</w:t>
      </w:r>
      <w:r w:rsidRPr="00AB563B">
        <w:rPr>
          <w:rFonts w:eastAsia="Times New Roman"/>
          <w:sz w:val="24"/>
          <w:szCs w:val="24"/>
          <w:lang w:eastAsia="ru-RU"/>
        </w:rPr>
        <w:t xml:space="preserve"> 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- неправильное выполнение задания,  неумение сделать выводы на основе наблюдений.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химии</w:t>
      </w:r>
      <w:proofErr w:type="gramEnd"/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1. Оценивание устного ответа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дан полный и правильный ответ на основании изученных теорий,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материал изложен в определенной логической последовательности, литературным языком,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ответ самостоятельный.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дан полный и правильный ответ на основании изученных теорий,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материал изложен в определенной последовательности,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допущены 2-3 несущественные ошибки, исправленные по требованию учителя, или дан неполный и нечеткий ответ.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«3»: </w:t>
      </w:r>
      <w:r w:rsidRPr="00AB563B">
        <w:rPr>
          <w:rFonts w:eastAsia="Times New Roman"/>
          <w:sz w:val="24"/>
          <w:szCs w:val="24"/>
          <w:lang w:eastAsia="ru-RU"/>
        </w:rPr>
        <w:t>·     дан полный ответ, но при этом допущена существенная ошибка или ответ неполный, построен несвязно.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ответ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обнаруживает непонимание основного содержания учебного материла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>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допущены существенные ошибки, которые уч-ся не может исправить при наводящих вопросах учителя.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 Оценивание умений решать задачи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 решении нет ошибок,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задача решена рациональным способом.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 решении нет существенных ошибок, при этом задача решена, но не рациональным способом,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допущено не более двух несущественных ошибок.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нет существенных ошибок,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допускается существенная ошибка в математических расчетах.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имеются существенные ошибки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 решении.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3. Оценивание экспериментальных умений  (в процессе      выполнения практических работ по инструкции).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работа  выполнена полностью, сделаны правильные   наблюдения и выводы,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эксперимент осуществлен по плану, с учетом техники   безопасности и правил работы с веществами и приборами,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проявлены организационно-трудовые умения (поддерживается чистота рабочего места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порядок на столе, экономно используются реактивы).  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ответ неполный,   работа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выполнена правильно не менее чем наполовину допущена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существенная ошибка (в ходе эксперимента, в объяснении, в оформлении работы, по ТБ при работе с веществами и приборами),          которую учащийся исправляет по требованию учителя.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допущены две или       более существенные ошибки в ходе эксперимента, в объяснении, в оформлении  работы, по ТБ при работе с веществами и приборами),    которые учащийся не может исправить.</w:t>
      </w:r>
      <w:proofErr w:type="gramEnd"/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4. Оценивание умений решать экспериментальные задачи (следует учитывать наблюдения учителя и предъявляемые учащимся результаты выполнения опытов).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план решения задачи составлен правильно, осуществлен подбор химических реактивов и оборудования, дано полное объяснение и сделаны выводы.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lastRenderedPageBreak/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план решения составлен правильно,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осуществлен подбор химических реактивов и оборудования.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допущено не более двух несущественных ошибок (в объяснении и выводах).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план  решения составлен правильно,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    осуществлен подбор химических  реактивов и оборудования.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    допущена существенная ошибка в объяснении и выводах.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- допущены две  и более ошибки (в плане  решения,   в подборе химических,  реактивов и оборудования,   в объяснении и выводах).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5. Оценивание письменных контрольных работ (необходимо учитывать качество выполнения работы по заданиям, контрольная работа оценивается в целом).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дан полный ответ на основе изученных теорий, возможна несущественная ошибка.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 xml:space="preserve"> - допустима некоторая неполнота ответа, может быть не более двух несущественных ошибок.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</w:t>
      </w:r>
      <w:r w:rsidRPr="00AB563B">
        <w:rPr>
          <w:rFonts w:eastAsia="Times New Roman"/>
          <w:sz w:val="24"/>
          <w:szCs w:val="24"/>
          <w:lang w:eastAsia="ru-RU"/>
        </w:rPr>
        <w:t xml:space="preserve"> -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    работа выполнена меньше чем наполовину,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    имеется несколько существенных ошибок. 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</w:t>
      </w:r>
      <w:r>
        <w:rPr>
          <w:rFonts w:eastAsia="Times New Roman"/>
          <w:b/>
          <w:sz w:val="24"/>
          <w:szCs w:val="24"/>
          <w:lang w:eastAsia="ru-RU"/>
        </w:rPr>
        <w:t>ния по истории</w:t>
      </w:r>
      <w:proofErr w:type="gramEnd"/>
      <w:r>
        <w:rPr>
          <w:rFonts w:eastAsia="Times New Roman"/>
          <w:b/>
          <w:sz w:val="24"/>
          <w:szCs w:val="24"/>
          <w:lang w:eastAsia="ru-RU"/>
        </w:rPr>
        <w:t>, обществознанию</w:t>
      </w:r>
    </w:p>
    <w:p w:rsidR="00AB563B" w:rsidRPr="00AB563B" w:rsidRDefault="00AB563B" w:rsidP="00AB563B">
      <w:pPr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Оценка «5» ставится, если  ученик</w:t>
      </w:r>
      <w:r w:rsidRPr="00AB563B">
        <w:rPr>
          <w:rFonts w:eastAsia="Times New Roman"/>
          <w:sz w:val="24"/>
          <w:szCs w:val="24"/>
          <w:lang w:eastAsia="ru-RU"/>
        </w:rPr>
        <w:t>:</w:t>
      </w:r>
    </w:p>
    <w:p w:rsidR="00AB563B" w:rsidRPr="00AB563B" w:rsidRDefault="00AB563B" w:rsidP="00AB563B">
      <w:pPr>
        <w:numPr>
          <w:ilvl w:val="0"/>
          <w:numId w:val="6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AB563B" w:rsidRPr="00AB563B" w:rsidRDefault="00AB563B" w:rsidP="00AB563B">
      <w:pPr>
        <w:numPr>
          <w:ilvl w:val="0"/>
          <w:numId w:val="6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AB563B">
        <w:rPr>
          <w:rFonts w:eastAsia="Times New Roman"/>
          <w:sz w:val="24"/>
          <w:szCs w:val="24"/>
          <w:lang w:eastAsia="ru-RU"/>
        </w:rPr>
        <w:t>межпредметные</w:t>
      </w:r>
      <w:proofErr w:type="spellEnd"/>
      <w:r w:rsidRPr="00AB563B">
        <w:rPr>
          <w:rFonts w:eastAsia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AB563B">
        <w:rPr>
          <w:rFonts w:eastAsia="Times New Roman"/>
          <w:sz w:val="24"/>
          <w:szCs w:val="24"/>
          <w:lang w:eastAsia="ru-RU"/>
        </w:rPr>
        <w:t>внутрипредметные</w:t>
      </w:r>
      <w:proofErr w:type="spellEnd"/>
      <w:r w:rsidRPr="00AB563B">
        <w:rPr>
          <w:rFonts w:eastAsia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AB563B" w:rsidRPr="00AB563B" w:rsidRDefault="00AB563B" w:rsidP="00AB563B">
      <w:pPr>
        <w:numPr>
          <w:ilvl w:val="0"/>
          <w:numId w:val="6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AB563B" w:rsidRPr="00AB563B" w:rsidRDefault="00AB563B" w:rsidP="00AB563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Оценка «4» ставится, если ученик:</w:t>
      </w:r>
    </w:p>
    <w:p w:rsidR="00AB563B" w:rsidRPr="00AB563B" w:rsidRDefault="00AB563B" w:rsidP="00AB563B">
      <w:pPr>
        <w:numPr>
          <w:ilvl w:val="0"/>
          <w:numId w:val="7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Показывает знания всего изученного программного материала.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:rsidR="00AB563B" w:rsidRPr="00AB563B" w:rsidRDefault="00AB563B" w:rsidP="00AB563B">
      <w:pPr>
        <w:numPr>
          <w:ilvl w:val="0"/>
          <w:numId w:val="7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lastRenderedPageBreak/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B563B">
        <w:rPr>
          <w:rFonts w:eastAsia="Times New Roman"/>
          <w:sz w:val="24"/>
          <w:szCs w:val="24"/>
          <w:lang w:eastAsia="ru-RU"/>
        </w:rPr>
        <w:t>внутрипредметные</w:t>
      </w:r>
      <w:proofErr w:type="spellEnd"/>
      <w:r w:rsidRPr="00AB563B">
        <w:rPr>
          <w:rFonts w:eastAsia="Times New Roman"/>
          <w:sz w:val="24"/>
          <w:szCs w:val="24"/>
          <w:lang w:eastAsia="ru-RU"/>
        </w:rPr>
        <w:t xml:space="preserve">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AB563B" w:rsidRPr="00AB563B" w:rsidRDefault="00AB563B" w:rsidP="00AB563B">
      <w:pPr>
        <w:numPr>
          <w:ilvl w:val="0"/>
          <w:numId w:val="7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AB563B" w:rsidRPr="00AB563B" w:rsidRDefault="00AB563B" w:rsidP="00AB563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Оценка «3» ставится, если ученик:</w:t>
      </w:r>
    </w:p>
    <w:p w:rsidR="00AB563B" w:rsidRPr="00AB563B" w:rsidRDefault="00AB563B" w:rsidP="00AB563B">
      <w:pPr>
        <w:numPr>
          <w:ilvl w:val="0"/>
          <w:numId w:val="8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 </w:t>
      </w:r>
      <w:proofErr w:type="spellStart"/>
      <w:r w:rsidRPr="00AB563B">
        <w:rPr>
          <w:rFonts w:eastAsia="Times New Roman"/>
          <w:sz w:val="24"/>
          <w:szCs w:val="24"/>
          <w:lang w:eastAsia="ru-RU"/>
        </w:rPr>
        <w:t>систематизированно</w:t>
      </w:r>
      <w:proofErr w:type="spellEnd"/>
      <w:r w:rsidRPr="00AB563B">
        <w:rPr>
          <w:rFonts w:eastAsia="Times New Roman"/>
          <w:sz w:val="24"/>
          <w:szCs w:val="24"/>
          <w:lang w:eastAsia="ru-RU"/>
        </w:rPr>
        <w:t>, фрагментарно, не всегда последовательно.</w:t>
      </w:r>
    </w:p>
    <w:p w:rsidR="00AB563B" w:rsidRPr="00AB563B" w:rsidRDefault="00AB563B" w:rsidP="00AB563B">
      <w:pPr>
        <w:numPr>
          <w:ilvl w:val="0"/>
          <w:numId w:val="8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Показывает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недостаточную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AB563B">
        <w:rPr>
          <w:rFonts w:eastAsia="Times New Roman"/>
          <w:sz w:val="24"/>
          <w:szCs w:val="24"/>
          <w:lang w:eastAsia="ru-RU"/>
        </w:rPr>
        <w:t>сформированность</w:t>
      </w:r>
      <w:proofErr w:type="spellEnd"/>
      <w:r w:rsidRPr="00AB563B">
        <w:rPr>
          <w:rFonts w:eastAsia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AB563B" w:rsidRPr="00AB563B" w:rsidRDefault="00AB563B" w:rsidP="00AB563B">
      <w:pPr>
        <w:numPr>
          <w:ilvl w:val="0"/>
          <w:numId w:val="8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AB563B" w:rsidRPr="00AB563B" w:rsidRDefault="00AB563B" w:rsidP="00AB563B">
      <w:pPr>
        <w:numPr>
          <w:ilvl w:val="0"/>
          <w:numId w:val="8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AB563B" w:rsidRPr="00AB563B" w:rsidRDefault="00AB563B" w:rsidP="00AB563B">
      <w:pPr>
        <w:numPr>
          <w:ilvl w:val="0"/>
          <w:numId w:val="8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важное значение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в этом тексте.</w:t>
      </w:r>
    </w:p>
    <w:p w:rsidR="00AB563B" w:rsidRPr="00AB563B" w:rsidRDefault="00AB563B" w:rsidP="00AB563B">
      <w:pPr>
        <w:numPr>
          <w:ilvl w:val="0"/>
          <w:numId w:val="8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Оценка «2» ставится, если ученик</w:t>
      </w:r>
      <w:r w:rsidRPr="00AB563B">
        <w:rPr>
          <w:rFonts w:eastAsia="Times New Roman"/>
          <w:sz w:val="24"/>
          <w:szCs w:val="24"/>
          <w:lang w:eastAsia="ru-RU"/>
        </w:rPr>
        <w:t>:</w:t>
      </w:r>
    </w:p>
    <w:p w:rsidR="00AB563B" w:rsidRPr="00AB563B" w:rsidRDefault="00AB563B" w:rsidP="00AB563B">
      <w:pPr>
        <w:numPr>
          <w:ilvl w:val="0"/>
          <w:numId w:val="9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Не усвоил и не раскрыл основное содержание материала; не делает выводов и обобщений.</w:t>
      </w:r>
    </w:p>
    <w:p w:rsidR="00AB563B" w:rsidRPr="00AB563B" w:rsidRDefault="00AB563B" w:rsidP="00AB563B">
      <w:pPr>
        <w:numPr>
          <w:ilvl w:val="0"/>
          <w:numId w:val="9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AB563B" w:rsidRPr="00AB563B" w:rsidRDefault="00AB563B" w:rsidP="00AB563B">
      <w:pPr>
        <w:numPr>
          <w:ilvl w:val="0"/>
          <w:numId w:val="9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AB563B" w:rsidRPr="00AB563B" w:rsidRDefault="00AB563B" w:rsidP="00AB563B">
      <w:pPr>
        <w:numPr>
          <w:ilvl w:val="0"/>
          <w:numId w:val="9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Не может ответить ни на один их поставленных вопросов.</w:t>
      </w:r>
    </w:p>
    <w:p w:rsidR="00AB563B" w:rsidRPr="00AB563B" w:rsidRDefault="00AB563B" w:rsidP="00AB563B">
      <w:pPr>
        <w:numPr>
          <w:ilvl w:val="0"/>
          <w:numId w:val="9"/>
        </w:numPr>
        <w:suppressAutoHyphens w:val="0"/>
        <w:spacing w:line="240" w:lineRule="auto"/>
        <w:ind w:firstLine="851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Полностью не усвоил материал.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биологии</w:t>
      </w:r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 xml:space="preserve">, экологии 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1. Оценивание устного ответа обучающегося: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 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  полно раскрыто содержание материала в объёме программы и учебника;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чётко и правильно даны определения и раскрыто содержание понятий,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верно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использованы    научные термины;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для доказательства использованы различные умения, выводы из наблюдений и опытов;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ответ самостоятельный.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раскрыто содержание материала, правильно даны определения, понятия и использованы научные термины, ответ самостоятельные, определения понятий неполные, допущены незначительные нарушения последовательности изложения, небольшие </w:t>
      </w:r>
      <w:r w:rsidRPr="00AB563B">
        <w:rPr>
          <w:rFonts w:eastAsia="Times New Roman"/>
          <w:sz w:val="24"/>
          <w:szCs w:val="24"/>
          <w:lang w:eastAsia="ru-RU"/>
        </w:rPr>
        <w:lastRenderedPageBreak/>
        <w:t xml:space="preserve">неточности при использовании научных терминов или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выводах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а обобщениях из наблюдешь, опытов.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усвоено основное содержание учебного материала, но изложено фрагментарно;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· не всегда последовательно определение понятии недостаточно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чёткие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>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не использованы выводы и обобщения из наблюдения и опытов, допущены ошибки при их изложении;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допущены ошибки и неточности в использовании научной терминологии, определении понятии.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·  основное содержание учебного материала не раскрыто; не даны ответы на вспомогательные вопросы учителя; допущены грубые ошибка в определении понятие, при использовании терминологии.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 Оценка практических умений обучающихся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2.1. Оценка умений ставить опыты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правильно определена цель опыта;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самостоятельно и последовательно проведены подбор оборудования и объектов, а также работа по закладке опыта;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научно, грамотно, логично описаны наблюдения и сформулированы выводы из опыта.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правильно определена цель опыта; самостоятельно проведена работа по подбору оборудования, объектов при закладке опыта допускаются;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1-2 ошибки, в целом грамотно и логично описаны наблюдения, сформулированы основные выводы из опыта;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в описании наблюдении допущены неточности, выводы неполные.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допущены неточности я ошибка в закладке опыта, описании наблюдение, формировании выводов.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· не определена самостоятельно цель опыта; не подготовлено нужное оборудование;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допущены существенные ошибки при закладке опыта и его оформлении.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2.2. Оценка умений проводить наблюдения</w:t>
      </w:r>
      <w:r w:rsidRPr="00AB563B">
        <w:rPr>
          <w:rFonts w:eastAsia="Times New Roman"/>
          <w:sz w:val="24"/>
          <w:szCs w:val="24"/>
          <w:lang w:eastAsia="ru-RU"/>
        </w:rPr>
        <w:t xml:space="preserve"> (учитывается правильность проведения; умение выделять существенные признаки, логичность и научную грамотность в оформлении результатов наблюдение и в выводах).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· правильно по заданию проведено наблюдение; выделены существенные признаке, логично, научно грамотно оформлены результаты наблюдения и выводы.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· правильно по заданию проведено наблюдение, при выделении существенных признаков у наблюдаемого объекта (процесса), названы второстепенные;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допущена небрежность в оформлении наблюдение и выводов.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· допущены неточности, 1-2 ошибка в проведении наблюдение по заданию учителя;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при выделении существенных признаков у наблюдаемого объекта (процесса) выделены лишь некоторые, допущены ошибки (1-2) в оформлении наблюдение и выводов.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 · допущены ошибки (3-4) в проведении наблюдение по заданию учителя;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неправильно выделены признака наблюдаемого объекта (процесса), допущены ошибки (3-4) в оформлении наблюдений и выводов.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физике</w:t>
      </w:r>
      <w:proofErr w:type="gramEnd"/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1. Оценивание устных ответов обучающихся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 · учащийся 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lastRenderedPageBreak/>
        <w:t>· правильно выполняет чертежи, схемы и графики, сопутствующие ответу;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-  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- ставится,   если   большая   часть   ответа  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 готовых  формул,  но  затрудняется  при  решении  задач, требующих преобразование формул.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- ставится в том случае, если учащийся не овладел основными знаниями и умениями в соответствии с требованиями программы.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2. Оценивание результатов выполнения лабораторной работы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 · учащийся выполняет работу в полном объеме с соблюдением необходимой последовательности проведения опытов и измерений;</w:t>
      </w:r>
    </w:p>
    <w:p w:rsidR="00AB563B" w:rsidRPr="00AB563B" w:rsidRDefault="00AB563B" w:rsidP="00AB563B">
      <w:pPr>
        <w:tabs>
          <w:tab w:val="left" w:pos="9090"/>
        </w:tabs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соблюдает требования безопасности труда;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в отчете правильно и аккуратно делает все записи, таблицы, рисунки, чертежи, графики, вычисления;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· без ошибок проводит анализ погрешностей (для 8-10 классов).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- выполнены требования к оценке «5», но ученик допустил недочеты или негрубые ошибки.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-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«2»:</w:t>
      </w:r>
      <w:r w:rsidRPr="00AB563B">
        <w:rPr>
          <w:rFonts w:eastAsia="Times New Roman"/>
          <w:sz w:val="24"/>
          <w:szCs w:val="24"/>
          <w:lang w:eastAsia="ru-RU"/>
        </w:rPr>
        <w:t xml:space="preserve"> - результаты не позволяют получить правильных выводов; опыты, измерения, вычисления, наблюдения производились неверно.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Во всех случаях оценка снижается, если ученик не соблюдал требований безопасности труда.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3. Оценивание письменных контрольных работ (учитывается, какую часть работы ученик выполнил)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«5»:</w:t>
      </w:r>
      <w:r w:rsidRPr="00AB563B">
        <w:rPr>
          <w:rFonts w:eastAsia="Times New Roman"/>
          <w:sz w:val="24"/>
          <w:szCs w:val="24"/>
          <w:lang w:eastAsia="ru-RU"/>
        </w:rPr>
        <w:t xml:space="preserve"> - ответ полный и правильный, возможна несущественная ошибка.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«4»:</w:t>
      </w:r>
      <w:r w:rsidRPr="00AB563B">
        <w:rPr>
          <w:rFonts w:eastAsia="Times New Roman"/>
          <w:sz w:val="24"/>
          <w:szCs w:val="24"/>
          <w:lang w:eastAsia="ru-RU"/>
        </w:rPr>
        <w:t xml:space="preserve"> - ответ неполный или доведено не более двух несущественных ошибок.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«3»:</w:t>
      </w:r>
      <w:r w:rsidRPr="00AB563B">
        <w:rPr>
          <w:rFonts w:eastAsia="Times New Roman"/>
          <w:sz w:val="24"/>
          <w:szCs w:val="24"/>
          <w:lang w:eastAsia="ru-RU"/>
        </w:rPr>
        <w:t xml:space="preserve"> -  работа выполнена не менее чем наполовину, допущена одна существенная ошибка и при этом две-три несущественные.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- работа выполнена меньше чем наполовину или содержит,    несколько существенных ошибок.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4. Оценка умений решать расчетные задачи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 решении нет ошибок, задача решена рациональным способом.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 xml:space="preserve"> -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</w:t>
      </w:r>
      <w:r w:rsidRPr="00AB563B">
        <w:rPr>
          <w:rFonts w:eastAsia="Times New Roman"/>
          <w:sz w:val="24"/>
          <w:szCs w:val="24"/>
          <w:lang w:eastAsia="ru-RU"/>
        </w:rPr>
        <w:t xml:space="preserve"> -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нет существенных ошибок, но допущена существенная ошибка в математических расчётах.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- имеются существенные ошибки в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логическом рассуждении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и в решении.</w:t>
      </w:r>
    </w:p>
    <w:p w:rsidR="00AB563B" w:rsidRPr="00AB563B" w:rsidRDefault="00AB563B" w:rsidP="00AB563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B563B">
        <w:rPr>
          <w:color w:val="000000"/>
        </w:rPr>
        <w:t>Оценка за итоговую контрольную работу корректирует предшествующие при выставлении отметки за   четверть, полугодие.</w:t>
      </w:r>
    </w:p>
    <w:p w:rsidR="00AB563B" w:rsidRPr="00AB563B" w:rsidRDefault="00AB563B" w:rsidP="00AB563B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lastRenderedPageBreak/>
        <w:t>Оценивание результатов обучения по физической культуре</w:t>
      </w:r>
    </w:p>
    <w:p w:rsidR="00AB563B" w:rsidRPr="00AB563B" w:rsidRDefault="00AB563B" w:rsidP="00AB563B">
      <w:pPr>
        <w:spacing w:line="240" w:lineRule="auto"/>
        <w:ind w:firstLine="708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 xml:space="preserve"> 1. Оценивание качества выполнения упражнений (с учетом требований учебных нормативов).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«5»</w:t>
      </w:r>
      <w:r w:rsidRPr="00AB563B">
        <w:rPr>
          <w:rFonts w:eastAsia="Times New Roman"/>
          <w:sz w:val="24"/>
          <w:szCs w:val="24"/>
          <w:lang w:eastAsia="ru-RU"/>
        </w:rPr>
        <w:t xml:space="preserve">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«4»</w:t>
      </w:r>
      <w:r w:rsidRPr="00AB563B">
        <w:rPr>
          <w:rFonts w:eastAsia="Times New Roman"/>
          <w:sz w:val="24"/>
          <w:szCs w:val="24"/>
          <w:lang w:eastAsia="ru-RU"/>
        </w:rPr>
        <w:t xml:space="preserve">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«3»</w:t>
      </w:r>
      <w:r w:rsidRPr="00AB563B">
        <w:rPr>
          <w:rFonts w:eastAsia="Times New Roman"/>
          <w:sz w:val="24"/>
          <w:szCs w:val="24"/>
          <w:lang w:eastAsia="ru-RU"/>
        </w:rPr>
        <w:t xml:space="preserve">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AB563B" w:rsidRPr="00AB563B" w:rsidRDefault="00AB563B" w:rsidP="00AB563B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«2»</w:t>
      </w:r>
      <w:r w:rsidRPr="00AB563B">
        <w:rPr>
          <w:rFonts w:eastAsia="Times New Roman"/>
          <w:sz w:val="24"/>
          <w:szCs w:val="24"/>
          <w:lang w:eastAsia="ru-RU"/>
        </w:rPr>
        <w:t xml:space="preserve">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AB563B" w:rsidRPr="00AB563B" w:rsidRDefault="00AB563B" w:rsidP="00AB563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ab/>
      </w:r>
      <w:r w:rsidRPr="00AB563B">
        <w:rPr>
          <w:rFonts w:eastAsia="Times New Roman"/>
          <w:b/>
          <w:sz w:val="24"/>
          <w:szCs w:val="24"/>
          <w:lang w:eastAsia="ru-RU"/>
        </w:rPr>
        <w:t xml:space="preserve">2. Оценивание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обучающихся</w:t>
      </w:r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>, отнесенных по состоянию здоровья к специальной медицинской группе.</w:t>
      </w:r>
    </w:p>
    <w:p w:rsidR="00AB563B" w:rsidRPr="00AB563B" w:rsidRDefault="00AB563B" w:rsidP="00AB563B">
      <w:pPr>
        <w:shd w:val="clear" w:color="auto" w:fill="FFFFFF"/>
        <w:spacing w:line="240" w:lineRule="auto"/>
        <w:ind w:firstLine="708"/>
        <w:rPr>
          <w:rFonts w:eastAsia="Times New Roman"/>
          <w:color w:val="000000"/>
          <w:sz w:val="24"/>
          <w:szCs w:val="24"/>
          <w:lang w:eastAsia="ru-RU"/>
        </w:rPr>
      </w:pPr>
      <w:r w:rsidRPr="00AB563B">
        <w:rPr>
          <w:rFonts w:eastAsia="Times New Roman"/>
          <w:color w:val="000000"/>
          <w:sz w:val="24"/>
          <w:szCs w:val="24"/>
          <w:lang w:eastAsia="ru-RU"/>
        </w:rPr>
        <w:t>Итоговая отметка  по физической культуре у обучающихся, отнесенных к специальной медицинской группе выставляется с учетом  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  с учетом динамики физической подготовленности и прилежания.</w:t>
      </w:r>
    </w:p>
    <w:p w:rsidR="00AB563B" w:rsidRPr="00AB563B" w:rsidRDefault="00AB563B" w:rsidP="00AB563B">
      <w:pPr>
        <w:shd w:val="clear" w:color="auto" w:fill="FFFFFF"/>
        <w:spacing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Основной акцент в оценивании учебных достижений по физической культуре обучающихся, имеющих выраженные отклонения в состоянии здоровья, должен быть сделан на стойкость их мотивации 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учащемуся (родителям), выставляется положительная отметка. </w:t>
      </w:r>
    </w:p>
    <w:p w:rsidR="00AB563B" w:rsidRPr="00AB563B" w:rsidRDefault="00AB563B" w:rsidP="00AB563B">
      <w:pPr>
        <w:shd w:val="clear" w:color="auto" w:fill="FFFFFF"/>
        <w:spacing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sz w:val="24"/>
          <w:szCs w:val="24"/>
          <w:lang w:eastAsia="ru-RU"/>
        </w:rPr>
        <w:t>Положительная отметка должна быть выставлена также обучающемуся, который не продемонстрировал существенных сдвигов в формировании навыков, умений и  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гимнастики, необходимыми знаниями в области физической культуры.</w:t>
      </w:r>
      <w:proofErr w:type="gramEnd"/>
    </w:p>
    <w:p w:rsidR="00AB563B" w:rsidRPr="00AB563B" w:rsidRDefault="00AB563B" w:rsidP="00AB563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bookmarkStart w:id="0" w:name="_GoBack"/>
      <w:bookmarkEnd w:id="0"/>
      <w:r w:rsidRPr="00AB563B">
        <w:rPr>
          <w:rFonts w:eastAsia="Times New Roman"/>
          <w:b/>
          <w:sz w:val="24"/>
          <w:szCs w:val="24"/>
          <w:lang w:eastAsia="ru-RU"/>
        </w:rPr>
        <w:t xml:space="preserve">Оценивание результатов </w:t>
      </w:r>
      <w:proofErr w:type="gramStart"/>
      <w:r w:rsidRPr="00AB563B">
        <w:rPr>
          <w:rFonts w:eastAsia="Times New Roman"/>
          <w:b/>
          <w:sz w:val="24"/>
          <w:szCs w:val="24"/>
          <w:lang w:eastAsia="ru-RU"/>
        </w:rPr>
        <w:t>обучения по основам</w:t>
      </w:r>
      <w:proofErr w:type="gramEnd"/>
      <w:r w:rsidRPr="00AB563B">
        <w:rPr>
          <w:rFonts w:eastAsia="Times New Roman"/>
          <w:b/>
          <w:sz w:val="24"/>
          <w:szCs w:val="24"/>
          <w:lang w:eastAsia="ru-RU"/>
        </w:rPr>
        <w:t xml:space="preserve"> безопасности жизнедеятельности</w:t>
      </w:r>
    </w:p>
    <w:p w:rsidR="00AB563B" w:rsidRPr="00AB563B" w:rsidRDefault="00AB563B" w:rsidP="00AB563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sz w:val="24"/>
          <w:szCs w:val="24"/>
          <w:lang w:eastAsia="ru-RU"/>
        </w:rPr>
        <w:t>«5» 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  <w:proofErr w:type="gramEnd"/>
    </w:p>
    <w:p w:rsidR="00AB563B" w:rsidRPr="00AB563B" w:rsidRDefault="00AB563B" w:rsidP="00AB563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AB563B" w:rsidRPr="00AB563B" w:rsidRDefault="00AB563B" w:rsidP="00AB563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proofErr w:type="gramStart"/>
      <w:r w:rsidRPr="00AB563B">
        <w:rPr>
          <w:rFonts w:eastAsia="Times New Roman"/>
          <w:sz w:val="24"/>
          <w:szCs w:val="24"/>
          <w:lang w:eastAsia="ru-RU"/>
        </w:rPr>
        <w:lastRenderedPageBreak/>
        <w:t>«3» 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AB563B">
        <w:rPr>
          <w:rFonts w:eastAsia="Times New Roman"/>
          <w:sz w:val="24"/>
          <w:szCs w:val="24"/>
          <w:lang w:eastAsia="ru-RU"/>
        </w:rPr>
        <w:t>допустил не более одной</w:t>
      </w:r>
      <w:proofErr w:type="gramEnd"/>
      <w:r w:rsidRPr="00AB563B">
        <w:rPr>
          <w:rFonts w:eastAsia="Times New Roman"/>
          <w:sz w:val="24"/>
          <w:szCs w:val="24"/>
          <w:lang w:eastAsia="ru-RU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AB563B" w:rsidRPr="00AB563B" w:rsidRDefault="00AB563B" w:rsidP="00AB563B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>«2»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  <w:r w:rsidRPr="00AB563B">
        <w:rPr>
          <w:b/>
          <w:color w:val="000000"/>
          <w:sz w:val="24"/>
          <w:szCs w:val="24"/>
        </w:rPr>
        <w:t xml:space="preserve">Система </w:t>
      </w:r>
      <w:r w:rsidRPr="00AB563B">
        <w:rPr>
          <w:b/>
          <w:bCs/>
          <w:color w:val="000000"/>
          <w:sz w:val="24"/>
          <w:szCs w:val="24"/>
        </w:rPr>
        <w:t>оценивания планируемых результатов среднего общего образования в соответствии с ФГОС СОО.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  <w:r w:rsidRPr="00AB563B">
        <w:rPr>
          <w:color w:val="000000"/>
          <w:sz w:val="24"/>
          <w:szCs w:val="24"/>
        </w:rPr>
        <w:t xml:space="preserve">Система оценки — сложна и многофункциональна, включает текущую и итоговую оценку результатов деятельности обучающихся. Предлагаемая система оценки включает в себя как внешнюю оценку, так и внутреннюю, построенные на одной и той же содержательной и </w:t>
      </w:r>
      <w:proofErr w:type="spellStart"/>
      <w:r w:rsidRPr="00AB563B">
        <w:rPr>
          <w:color w:val="000000"/>
          <w:sz w:val="24"/>
          <w:szCs w:val="24"/>
        </w:rPr>
        <w:t>критериальной</w:t>
      </w:r>
      <w:proofErr w:type="spellEnd"/>
      <w:r w:rsidRPr="00AB563B">
        <w:rPr>
          <w:color w:val="000000"/>
          <w:sz w:val="24"/>
          <w:szCs w:val="24"/>
        </w:rPr>
        <w:t xml:space="preserve"> основе.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bCs/>
          <w:iCs/>
          <w:sz w:val="24"/>
          <w:szCs w:val="24"/>
        </w:rPr>
        <w:t xml:space="preserve">Внешняя оценка — </w:t>
      </w:r>
      <w:r w:rsidRPr="00AB563B">
        <w:rPr>
          <w:sz w:val="24"/>
          <w:szCs w:val="24"/>
        </w:rPr>
        <w:t xml:space="preserve">оценка, которая проводится внешними по отношению к школе службами, уполномоченными вести оценочную деятельность.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gramStart"/>
      <w:r w:rsidRPr="00AB563B">
        <w:rPr>
          <w:bCs/>
          <w:iCs/>
          <w:sz w:val="24"/>
          <w:szCs w:val="24"/>
        </w:rPr>
        <w:t>Внутренняя оценка</w:t>
      </w:r>
      <w:r w:rsidRPr="00AB563B">
        <w:rPr>
          <w:b/>
          <w:bCs/>
          <w:i/>
          <w:iCs/>
          <w:sz w:val="24"/>
          <w:szCs w:val="24"/>
        </w:rPr>
        <w:t xml:space="preserve"> </w:t>
      </w:r>
      <w:r w:rsidRPr="00AB563B">
        <w:rPr>
          <w:sz w:val="24"/>
          <w:szCs w:val="24"/>
        </w:rPr>
        <w:t>— это оценка, осуществляемая самой школой (учениками, педагогами, школьным психологом, администрацией и т.д.).</w:t>
      </w:r>
      <w:proofErr w:type="gramEnd"/>
      <w:r w:rsidRPr="00AB563B">
        <w:rPr>
          <w:sz w:val="24"/>
          <w:szCs w:val="24"/>
        </w:rPr>
        <w:t xml:space="preserve"> </w:t>
      </w:r>
      <w:proofErr w:type="gramStart"/>
      <w:r w:rsidRPr="00AB563B">
        <w:rPr>
          <w:sz w:val="24"/>
          <w:szCs w:val="24"/>
        </w:rPr>
        <w:t xml:space="preserve">Она выражается в текущих отметках, которые ставятся учителями; в результатах самооценки обучающихся; в результатах наблюдений, проводящихся учителями и школьными психологами; в промежуточных и итоговой оценках обучающихся и, наконец, в решении педагогического совета школы о переводе выпускника в следующий класс или на следующую ступень обучения. </w:t>
      </w:r>
      <w:proofErr w:type="gramEnd"/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Особенность предлагаемой системы оценки — </w:t>
      </w:r>
      <w:r w:rsidRPr="00AB563B">
        <w:rPr>
          <w:iCs/>
          <w:sz w:val="24"/>
          <w:szCs w:val="24"/>
        </w:rPr>
        <w:t>уровневый подход</w:t>
      </w:r>
      <w:r w:rsidRPr="00AB563B">
        <w:rPr>
          <w:i/>
          <w:iCs/>
          <w:sz w:val="24"/>
          <w:szCs w:val="24"/>
        </w:rPr>
        <w:t xml:space="preserve"> </w:t>
      </w:r>
      <w:r w:rsidRPr="00AB563B">
        <w:rPr>
          <w:sz w:val="24"/>
          <w:szCs w:val="24"/>
        </w:rPr>
        <w:t xml:space="preserve">к представлению планируемых результатов и инструментарию для оценки их достижения. Это позволяет поощрять продвижение </w:t>
      </w:r>
      <w:proofErr w:type="gramStart"/>
      <w:r w:rsidRPr="00AB563B">
        <w:rPr>
          <w:sz w:val="24"/>
          <w:szCs w:val="24"/>
        </w:rPr>
        <w:t>обучающихся</w:t>
      </w:r>
      <w:proofErr w:type="gramEnd"/>
      <w:r w:rsidRPr="00AB563B">
        <w:rPr>
          <w:sz w:val="24"/>
          <w:szCs w:val="24"/>
        </w:rPr>
        <w:t xml:space="preserve">, выстраивать индивидуальные траектории движения с учетом зоны ближайшего развития.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b/>
          <w:bCs/>
          <w:sz w:val="24"/>
          <w:szCs w:val="24"/>
        </w:rPr>
        <w:t xml:space="preserve">  Оценивание личностных, </w:t>
      </w:r>
      <w:proofErr w:type="spellStart"/>
      <w:r w:rsidRPr="00AB563B">
        <w:rPr>
          <w:b/>
          <w:bCs/>
          <w:sz w:val="24"/>
          <w:szCs w:val="24"/>
        </w:rPr>
        <w:t>метапредметных</w:t>
      </w:r>
      <w:proofErr w:type="spellEnd"/>
      <w:r w:rsidRPr="00AB563B">
        <w:rPr>
          <w:b/>
          <w:bCs/>
          <w:sz w:val="24"/>
          <w:szCs w:val="24"/>
        </w:rPr>
        <w:t xml:space="preserve"> и предметных результатов образования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Стандарт устанавливает три основные группы результатов — </w:t>
      </w:r>
      <w:r w:rsidRPr="00AB563B">
        <w:rPr>
          <w:iCs/>
          <w:sz w:val="24"/>
          <w:szCs w:val="24"/>
        </w:rPr>
        <w:t xml:space="preserve">личностные, </w:t>
      </w:r>
      <w:proofErr w:type="spellStart"/>
      <w:r w:rsidRPr="00AB563B">
        <w:rPr>
          <w:iCs/>
          <w:sz w:val="24"/>
          <w:szCs w:val="24"/>
        </w:rPr>
        <w:t>метапредметные</w:t>
      </w:r>
      <w:proofErr w:type="spellEnd"/>
      <w:r w:rsidRPr="00AB563B">
        <w:rPr>
          <w:iCs/>
          <w:sz w:val="24"/>
          <w:szCs w:val="24"/>
        </w:rPr>
        <w:t xml:space="preserve"> и предметные</w:t>
      </w:r>
      <w:r w:rsidRPr="00AB563B">
        <w:rPr>
          <w:sz w:val="24"/>
          <w:szCs w:val="24"/>
        </w:rPr>
        <w:t xml:space="preserve">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b/>
          <w:bCs/>
          <w:sz w:val="24"/>
          <w:szCs w:val="24"/>
        </w:rPr>
        <w:t xml:space="preserve">  Оценка личностных результатов. </w:t>
      </w:r>
      <w:r w:rsidRPr="00AB563B">
        <w:rPr>
          <w:sz w:val="24"/>
          <w:szCs w:val="24"/>
        </w:rPr>
        <w:t xml:space="preserve">Достижение личностных результатов обеспечивается за счет всех компонентов образовательного процесса: учебных предметов, представленных в инвариантной части базисного учебного плана; вариативной части основной образовательной программы, а также программы дополнительного образования, реализуемой семьей и школой.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В планируемых результатах, описывающих эту группу, отсутствует блок «Выпускник научится». Это означает, что </w:t>
      </w:r>
      <w:r w:rsidRPr="00AB563B">
        <w:rPr>
          <w:bCs/>
          <w:iCs/>
          <w:sz w:val="24"/>
          <w:szCs w:val="24"/>
        </w:rPr>
        <w:t xml:space="preserve">личностные результаты выпускников </w:t>
      </w:r>
      <w:r w:rsidRPr="00AB563B">
        <w:rPr>
          <w:sz w:val="24"/>
          <w:szCs w:val="24"/>
        </w:rPr>
        <w:t xml:space="preserve">в полном соответствии с требованиями стандартов </w:t>
      </w:r>
      <w:r w:rsidRPr="00AB563B">
        <w:rPr>
          <w:bCs/>
          <w:iCs/>
          <w:sz w:val="24"/>
          <w:szCs w:val="24"/>
        </w:rPr>
        <w:t>не подлежат итоговой оценке</w:t>
      </w:r>
      <w:r w:rsidRPr="00AB563B">
        <w:rPr>
          <w:sz w:val="24"/>
          <w:szCs w:val="24"/>
        </w:rPr>
        <w:t xml:space="preserve">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Оценка этих результатов образовательной деятельности осуществляется в ходе </w:t>
      </w:r>
      <w:r w:rsidRPr="00AB563B">
        <w:rPr>
          <w:iCs/>
          <w:sz w:val="24"/>
          <w:szCs w:val="24"/>
        </w:rPr>
        <w:t xml:space="preserve">внешних </w:t>
      </w:r>
      <w:proofErr w:type="spellStart"/>
      <w:r w:rsidRPr="00AB563B">
        <w:rPr>
          <w:iCs/>
          <w:sz w:val="24"/>
          <w:szCs w:val="24"/>
        </w:rPr>
        <w:t>неперсонифицированных</w:t>
      </w:r>
      <w:proofErr w:type="spellEnd"/>
      <w:r w:rsidRPr="00AB563B">
        <w:rPr>
          <w:iCs/>
          <w:sz w:val="24"/>
          <w:szCs w:val="24"/>
        </w:rPr>
        <w:t xml:space="preserve"> мониторинговых исследований</w:t>
      </w:r>
      <w:r w:rsidRPr="00AB563B">
        <w:rPr>
          <w:sz w:val="24"/>
          <w:szCs w:val="24"/>
        </w:rPr>
        <w:t xml:space="preserve">. Предметом оценки в этом случае становится не прогресс личностного развития обучающегося, </w:t>
      </w:r>
      <w:r w:rsidRPr="00AB563B">
        <w:rPr>
          <w:iCs/>
          <w:sz w:val="24"/>
          <w:szCs w:val="24"/>
        </w:rPr>
        <w:t>эффективность воспитательно-образовательной деятельности образовательного учреждения, муниципальной, региональной или федеральной системы образования</w:t>
      </w:r>
      <w:r w:rsidRPr="00AB563B">
        <w:rPr>
          <w:sz w:val="24"/>
          <w:szCs w:val="24"/>
        </w:rPr>
        <w:t xml:space="preserve">. Это принципиальный момент, отличающий оценку личностных результатов от оценки предметных и </w:t>
      </w:r>
      <w:proofErr w:type="spellStart"/>
      <w:r w:rsidRPr="00AB563B">
        <w:rPr>
          <w:sz w:val="24"/>
          <w:szCs w:val="24"/>
        </w:rPr>
        <w:t>метапредметных</w:t>
      </w:r>
      <w:proofErr w:type="spellEnd"/>
      <w:r w:rsidRPr="00AB563B">
        <w:rPr>
          <w:sz w:val="24"/>
          <w:szCs w:val="24"/>
        </w:rPr>
        <w:t xml:space="preserve"> результатов.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b/>
          <w:sz w:val="24"/>
          <w:szCs w:val="24"/>
        </w:rPr>
        <w:lastRenderedPageBreak/>
        <w:t xml:space="preserve">  </w:t>
      </w:r>
      <w:r w:rsidRPr="00AB563B">
        <w:rPr>
          <w:b/>
          <w:bCs/>
          <w:sz w:val="24"/>
          <w:szCs w:val="24"/>
        </w:rPr>
        <w:t xml:space="preserve">Оценка </w:t>
      </w:r>
      <w:proofErr w:type="spellStart"/>
      <w:r w:rsidRPr="00AB563B">
        <w:rPr>
          <w:b/>
          <w:bCs/>
          <w:sz w:val="24"/>
          <w:szCs w:val="24"/>
        </w:rPr>
        <w:t>метапредметных</w:t>
      </w:r>
      <w:proofErr w:type="spellEnd"/>
      <w:r w:rsidRPr="00AB563B">
        <w:rPr>
          <w:b/>
          <w:bCs/>
          <w:sz w:val="24"/>
          <w:szCs w:val="24"/>
        </w:rPr>
        <w:t xml:space="preserve"> результатов </w:t>
      </w:r>
      <w:r w:rsidRPr="00AB563B">
        <w:rPr>
          <w:sz w:val="24"/>
          <w:szCs w:val="24"/>
        </w:rPr>
        <w:t xml:space="preserve">может быть описана как оценка планируемых результатов, представленных в разделах «Регулятивные учебные действия», «Коммуникативные учебные действия», «Познавательные учебные действия» междисциплинарной программы формирования универсальных учебных действий, а также планируемых результатов, представленных во всех разделах междисциплинарной программы «Чтение: работа с информацией».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Основное содержание оценки </w:t>
      </w:r>
      <w:proofErr w:type="spellStart"/>
      <w:r w:rsidRPr="00AB563B">
        <w:rPr>
          <w:sz w:val="24"/>
          <w:szCs w:val="24"/>
        </w:rPr>
        <w:t>метапредметных</w:t>
      </w:r>
      <w:proofErr w:type="spellEnd"/>
      <w:r w:rsidRPr="00AB563B">
        <w:rPr>
          <w:sz w:val="24"/>
          <w:szCs w:val="24"/>
        </w:rPr>
        <w:t xml:space="preserve"> результатов строится вокруг умения учиться.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b/>
          <w:bCs/>
          <w:sz w:val="24"/>
          <w:szCs w:val="24"/>
        </w:rPr>
        <w:t xml:space="preserve">  Оценка предметных результатов </w:t>
      </w:r>
      <w:r w:rsidRPr="00AB563B">
        <w:rPr>
          <w:sz w:val="24"/>
          <w:szCs w:val="24"/>
        </w:rPr>
        <w:t xml:space="preserve">может быть описана как оценка планируемых результатов по отдельным предметам.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Оценка предметных результатов может проводиться как в ходе </w:t>
      </w:r>
      <w:proofErr w:type="spellStart"/>
      <w:r w:rsidRPr="00AB563B">
        <w:rPr>
          <w:sz w:val="24"/>
          <w:szCs w:val="24"/>
        </w:rPr>
        <w:t>неперсонифицированных</w:t>
      </w:r>
      <w:proofErr w:type="spellEnd"/>
      <w:r w:rsidRPr="00AB563B">
        <w:rPr>
          <w:sz w:val="24"/>
          <w:szCs w:val="24"/>
        </w:rPr>
        <w:t xml:space="preserve"> процедур с целью </w:t>
      </w:r>
      <w:proofErr w:type="gramStart"/>
      <w:r w:rsidRPr="00AB563B">
        <w:rPr>
          <w:sz w:val="24"/>
          <w:szCs w:val="24"/>
        </w:rPr>
        <w:t>оценки эффективности деятельности системы образования</w:t>
      </w:r>
      <w:proofErr w:type="gramEnd"/>
      <w:r w:rsidRPr="00AB563B">
        <w:rPr>
          <w:sz w:val="24"/>
          <w:szCs w:val="24"/>
        </w:rPr>
        <w:t xml:space="preserve"> и образовательного учреждения, так и в ходе персонифицированных процедур с целью итоговой оценки результатов учебной деятельности выпускников.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При этом </w:t>
      </w:r>
      <w:r w:rsidRPr="00AB563B">
        <w:rPr>
          <w:iCs/>
          <w:sz w:val="24"/>
          <w:szCs w:val="24"/>
        </w:rPr>
        <w:t xml:space="preserve">итоговая оценка </w:t>
      </w:r>
      <w:r w:rsidRPr="00AB563B">
        <w:rPr>
          <w:sz w:val="24"/>
          <w:szCs w:val="24"/>
        </w:rPr>
        <w:t xml:space="preserve">ограничивается контролем успешности освоения действий, выполняемых </w:t>
      </w:r>
      <w:proofErr w:type="gramStart"/>
      <w:r w:rsidRPr="00AB563B">
        <w:rPr>
          <w:sz w:val="24"/>
          <w:szCs w:val="24"/>
        </w:rPr>
        <w:t>обучающимися</w:t>
      </w:r>
      <w:proofErr w:type="gramEnd"/>
      <w:r w:rsidRPr="00AB563B">
        <w:rPr>
          <w:sz w:val="24"/>
          <w:szCs w:val="24"/>
        </w:rPr>
        <w:t xml:space="preserve"> с предметным содержанием, отражающим опорную систему знаний данного учебного курса. (Содержание заданий для итоговой оценки достижения предметных результатов курса строится вокруг изучаемого опорного учебного материала, представленного в разделе «Выпускник научится»).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Оценка достижения этих предметных результатов, ведется, как правило, в ходе выполнения итоговых проверочных работ.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В ряде случаев их достижение может проверяться также в ходе текущего и промежуточного оценивания, а полученные результаты фиксироваться в накопительной системе оценки (например, в форме </w:t>
      </w:r>
      <w:proofErr w:type="spellStart"/>
      <w:r w:rsidRPr="00AB563B">
        <w:rPr>
          <w:sz w:val="24"/>
          <w:szCs w:val="24"/>
        </w:rPr>
        <w:t>портфолио</w:t>
      </w:r>
      <w:proofErr w:type="spellEnd"/>
      <w:r w:rsidRPr="00AB563B">
        <w:rPr>
          <w:sz w:val="24"/>
          <w:szCs w:val="24"/>
        </w:rPr>
        <w:t xml:space="preserve">) и учитываться при определении итоговой оценки.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b/>
          <w:bCs/>
          <w:sz w:val="24"/>
          <w:szCs w:val="24"/>
        </w:rPr>
        <w:t xml:space="preserve">   Итоговая оценка выпускника и ее использование в системе образования </w:t>
      </w:r>
    </w:p>
    <w:p w:rsidR="00AB563B" w:rsidRPr="00AB563B" w:rsidRDefault="00AB563B" w:rsidP="00AB563B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Итоговая оценка выпускника уровня СОО формируется на основе накопленной оценки по всем учебным предметам и оценок за выполнение итоговых работ, ЕГЭ и защиты проектов. </w:t>
      </w:r>
    </w:p>
    <w:p w:rsidR="00AB563B" w:rsidRPr="00AB563B" w:rsidRDefault="00AB563B" w:rsidP="00AB563B">
      <w:pPr>
        <w:widowControl w:val="0"/>
        <w:tabs>
          <w:tab w:val="left" w:pos="1312"/>
        </w:tabs>
        <w:spacing w:line="240" w:lineRule="auto"/>
        <w:ind w:left="720" w:right="40"/>
        <w:rPr>
          <w:rFonts w:eastAsia="Times New Roman"/>
          <w:b/>
          <w:sz w:val="24"/>
          <w:szCs w:val="24"/>
          <w:lang w:eastAsia="ru-RU"/>
        </w:rPr>
      </w:pPr>
      <w:r w:rsidRPr="00AB563B">
        <w:rPr>
          <w:rFonts w:eastAsia="Times New Roman"/>
          <w:b/>
          <w:sz w:val="24"/>
          <w:szCs w:val="24"/>
          <w:lang w:eastAsia="ru-RU"/>
        </w:rPr>
        <w:t>Документы</w:t>
      </w:r>
    </w:p>
    <w:p w:rsidR="00AB563B" w:rsidRPr="00AB563B" w:rsidRDefault="00AB563B" w:rsidP="00AB563B">
      <w:pPr>
        <w:widowControl w:val="0"/>
        <w:tabs>
          <w:tab w:val="left" w:pos="1312"/>
        </w:tabs>
        <w:spacing w:line="240" w:lineRule="auto"/>
        <w:ind w:left="400" w:right="40"/>
        <w:rPr>
          <w:rFonts w:eastAsia="Times New Roman"/>
          <w:sz w:val="24"/>
          <w:szCs w:val="24"/>
          <w:lang w:eastAsia="ru-RU"/>
        </w:rPr>
      </w:pPr>
      <w:r w:rsidRPr="00AB563B">
        <w:rPr>
          <w:rFonts w:eastAsia="Times New Roman"/>
          <w:sz w:val="24"/>
          <w:szCs w:val="24"/>
          <w:lang w:eastAsia="ru-RU"/>
        </w:rPr>
        <w:t xml:space="preserve">Основные документы, в которых фиксируются результаты оценки учебных достижений обучающегося: </w:t>
      </w:r>
      <w:r w:rsidRPr="00AB563B">
        <w:rPr>
          <w:rFonts w:eastAsia="Times New Roman"/>
          <w:sz w:val="24"/>
          <w:szCs w:val="24"/>
          <w:lang w:val="tt-RU" w:eastAsia="ru-RU"/>
        </w:rPr>
        <w:t xml:space="preserve">электронный </w:t>
      </w:r>
      <w:r w:rsidRPr="00AB563B">
        <w:rPr>
          <w:rFonts w:eastAsia="Times New Roman"/>
          <w:sz w:val="24"/>
          <w:szCs w:val="24"/>
          <w:lang w:eastAsia="ru-RU"/>
        </w:rPr>
        <w:t xml:space="preserve"> журнал, дневник обучающегося, личное дело обучающегося</w:t>
      </w:r>
      <w:proofErr w:type="gramStart"/>
      <w:r w:rsidRPr="00AB563B">
        <w:rPr>
          <w:rFonts w:eastAsia="Times New Roman"/>
          <w:sz w:val="24"/>
          <w:szCs w:val="24"/>
          <w:lang w:val="tt-RU" w:eastAsia="ru-RU"/>
        </w:rPr>
        <w:t xml:space="preserve"> </w:t>
      </w:r>
      <w:r w:rsidRPr="00AB563B">
        <w:rPr>
          <w:rFonts w:eastAsia="Times New Roman"/>
          <w:sz w:val="24"/>
          <w:szCs w:val="24"/>
          <w:lang w:eastAsia="ru-RU"/>
        </w:rPr>
        <w:t>.</w:t>
      </w:r>
      <w:proofErr w:type="gramEnd"/>
    </w:p>
    <w:p w:rsidR="00AB563B" w:rsidRPr="00AB563B" w:rsidRDefault="00AB563B" w:rsidP="00AB563B">
      <w:pPr>
        <w:keepNext/>
        <w:keepLines/>
        <w:widowControl w:val="0"/>
        <w:spacing w:line="240" w:lineRule="auto"/>
        <w:ind w:left="20"/>
        <w:outlineLvl w:val="1"/>
        <w:rPr>
          <w:rFonts w:eastAsia="Times New Roman"/>
          <w:b/>
          <w:bCs/>
          <w:sz w:val="24"/>
          <w:szCs w:val="24"/>
          <w:lang w:eastAsia="ru-RU"/>
        </w:rPr>
      </w:pPr>
    </w:p>
    <w:p w:rsidR="00AB563B" w:rsidRPr="00AB563B" w:rsidRDefault="00AB563B" w:rsidP="00AB563B">
      <w:pPr>
        <w:pStyle w:val="a5"/>
        <w:shd w:val="clear" w:color="auto" w:fill="FFFFFF"/>
        <w:ind w:left="342"/>
        <w:jc w:val="center"/>
        <w:rPr>
          <w:b/>
          <w:lang w:val="tt-RU"/>
        </w:rPr>
      </w:pPr>
      <w:r w:rsidRPr="00AB563B">
        <w:rPr>
          <w:b/>
        </w:rPr>
        <w:t xml:space="preserve">Критерии и нормы оценки общеобразовательных навыков </w:t>
      </w:r>
      <w:r w:rsidRPr="00AB563B">
        <w:rPr>
          <w:b/>
          <w:lang w:val="tt-RU"/>
        </w:rPr>
        <w:t>по родном</w:t>
      </w:r>
      <w:proofErr w:type="gramStart"/>
      <w:r w:rsidRPr="00AB563B">
        <w:rPr>
          <w:b/>
          <w:lang w:val="tt-RU"/>
        </w:rPr>
        <w:t>у(</w:t>
      </w:r>
      <w:proofErr w:type="gramEnd"/>
      <w:r w:rsidRPr="00AB563B">
        <w:rPr>
          <w:b/>
          <w:lang w:val="tt-RU"/>
        </w:rPr>
        <w:t xml:space="preserve">татарскому) языку 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>Объем и оценка письменных работ: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proofErr w:type="gramStart"/>
      <w:r w:rsidRPr="00AB563B">
        <w:rPr>
          <w:sz w:val="24"/>
          <w:szCs w:val="24"/>
        </w:rPr>
        <w:t>Словарный</w:t>
      </w:r>
      <w:proofErr w:type="gramEnd"/>
      <w:r w:rsidRPr="00AB563B">
        <w:rPr>
          <w:sz w:val="24"/>
          <w:szCs w:val="24"/>
        </w:rPr>
        <w:t xml:space="preserve"> диктант-25-30 слов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>Оценка словарного диктанта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 xml:space="preserve">1.Аккуратно </w:t>
      </w:r>
      <w:proofErr w:type="gramStart"/>
      <w:r w:rsidRPr="00AB563B">
        <w:rPr>
          <w:sz w:val="24"/>
          <w:szCs w:val="24"/>
        </w:rPr>
        <w:t>написанная</w:t>
      </w:r>
      <w:proofErr w:type="gramEnd"/>
      <w:r w:rsidRPr="00AB563B">
        <w:rPr>
          <w:sz w:val="24"/>
          <w:szCs w:val="24"/>
        </w:rPr>
        <w:t xml:space="preserve">, не имеющая ошибок </w:t>
      </w:r>
      <w:proofErr w:type="spellStart"/>
      <w:r w:rsidRPr="00AB563B">
        <w:rPr>
          <w:sz w:val="24"/>
          <w:szCs w:val="24"/>
        </w:rPr>
        <w:t>работа-ставится</w:t>
      </w:r>
      <w:proofErr w:type="spellEnd"/>
      <w:r w:rsidRPr="00AB563B">
        <w:rPr>
          <w:sz w:val="24"/>
          <w:szCs w:val="24"/>
        </w:rPr>
        <w:t xml:space="preserve"> “5”.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>2. За одну орфографическую ошибку ставится “4".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>3. С тремя орфографическими ошибками ставится “3".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r w:rsidRPr="00AB563B">
        <w:rPr>
          <w:sz w:val="24"/>
          <w:szCs w:val="24"/>
        </w:rPr>
        <w:t>4. С пятью орфографическими ошибками ставится “2".</w:t>
      </w: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</w:p>
    <w:p w:rsidR="00AB563B" w:rsidRPr="00AB563B" w:rsidRDefault="00AB563B" w:rsidP="00AB563B">
      <w:pPr>
        <w:spacing w:line="240" w:lineRule="auto"/>
        <w:rPr>
          <w:sz w:val="24"/>
          <w:szCs w:val="24"/>
        </w:rPr>
      </w:pPr>
      <w:proofErr w:type="gramStart"/>
      <w:r w:rsidRPr="00AB563B">
        <w:rPr>
          <w:sz w:val="24"/>
          <w:szCs w:val="24"/>
        </w:rPr>
        <w:t>Контрольный</w:t>
      </w:r>
      <w:proofErr w:type="gramEnd"/>
      <w:r w:rsidRPr="00AB563B">
        <w:rPr>
          <w:sz w:val="24"/>
          <w:szCs w:val="24"/>
        </w:rPr>
        <w:t xml:space="preserve"> диктант-120-130 слов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Оценка контрольного диктанта: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1.Если работа выполнена аккуратно, то на не ошибочную работу ставится цифра “5”. (Может иметь одну орфографическую, две пунктуационные ошибки.)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lastRenderedPageBreak/>
        <w:t>2.На работу с двумя орфографическими, двумя пунктуационными или одной орфографической, четырьмя пунктуационными ошибками ставится “4”.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3) Четыре орфографических, четыре пунктуационных или три орфографических, шесть пунктуационных ошибок, ставится 3.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4) Шесть орфографических, пять пунктуационных или пять орфографических, восемь пунктуационных ошибок, ставится 2.</w:t>
      </w:r>
    </w:p>
    <w:p w:rsidR="00AB563B" w:rsidRPr="00AB563B" w:rsidRDefault="00AB563B" w:rsidP="00AB563B">
      <w:pPr>
        <w:rPr>
          <w:sz w:val="24"/>
          <w:szCs w:val="24"/>
        </w:rPr>
      </w:pP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Оценка изложения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1.Тема полностью раскрыта, не имеет фактических и технических ошибок, стилевое единство, ставится «5». (Может иметь одну орфографическую, две пунктуационные или две грамматические ошибки.)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2.Если содержание текста в основном совпадает с темой, если в высказывании допущены небольшие ошибки, имеется одна-две фактические, одна-две технические ошибки, то в работе, имеющей две орфографические, две-три пунктуационные, одну грамматическую ошибку, ставится «4».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3.В случае, если в записи содержание не дается последовательно, не сохраняется стилистическое единство, имеется три фактических, две-три технических ошибки, содержащей три орфографических, четыре пунктуационных, две грамматических ошибки, ставится 3.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 xml:space="preserve">4.Если последовательность, стилистическое единство не соблюдены, письменная работа не соответствует плану, имеется много фактических и технических ошибок, число орфографических ошибок равно четырем, число пунктуационных </w:t>
      </w:r>
      <w:proofErr w:type="spellStart"/>
      <w:proofErr w:type="gramStart"/>
      <w:r w:rsidRPr="00AB563B">
        <w:rPr>
          <w:sz w:val="24"/>
          <w:szCs w:val="24"/>
        </w:rPr>
        <w:t>ошибок-пяти</w:t>
      </w:r>
      <w:proofErr w:type="spellEnd"/>
      <w:proofErr w:type="gramEnd"/>
      <w:r w:rsidRPr="00AB563B">
        <w:rPr>
          <w:sz w:val="24"/>
          <w:szCs w:val="24"/>
        </w:rPr>
        <w:t xml:space="preserve">, число грамматических </w:t>
      </w:r>
      <w:proofErr w:type="spellStart"/>
      <w:r w:rsidRPr="00AB563B">
        <w:rPr>
          <w:sz w:val="24"/>
          <w:szCs w:val="24"/>
        </w:rPr>
        <w:t>ошибок-трем</w:t>
      </w:r>
      <w:proofErr w:type="spellEnd"/>
      <w:r w:rsidRPr="00AB563B">
        <w:rPr>
          <w:sz w:val="24"/>
          <w:szCs w:val="24"/>
        </w:rPr>
        <w:t>, ставится «2».</w:t>
      </w:r>
    </w:p>
    <w:p w:rsidR="00AB563B" w:rsidRPr="00AB563B" w:rsidRDefault="00AB563B" w:rsidP="00AB563B">
      <w:pPr>
        <w:rPr>
          <w:sz w:val="24"/>
          <w:szCs w:val="24"/>
        </w:rPr>
      </w:pP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 xml:space="preserve">Объем и оценка сочинения 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 xml:space="preserve">Сочинение как вид творческой работы — письменная работа </w:t>
      </w:r>
      <w:proofErr w:type="spellStart"/>
      <w:r w:rsidRPr="00AB563B">
        <w:rPr>
          <w:sz w:val="24"/>
          <w:szCs w:val="24"/>
        </w:rPr>
        <w:t>ученика</w:t>
      </w:r>
      <w:proofErr w:type="gramStart"/>
      <w:r w:rsidRPr="00AB563B">
        <w:rPr>
          <w:sz w:val="24"/>
          <w:szCs w:val="24"/>
        </w:rPr>
        <w:t>.О</w:t>
      </w:r>
      <w:proofErr w:type="gramEnd"/>
      <w:r w:rsidRPr="00AB563B">
        <w:rPr>
          <w:sz w:val="24"/>
          <w:szCs w:val="24"/>
        </w:rPr>
        <w:t>н</w:t>
      </w:r>
      <w:proofErr w:type="spellEnd"/>
      <w:r w:rsidRPr="00AB563B">
        <w:rPr>
          <w:sz w:val="24"/>
          <w:szCs w:val="24"/>
        </w:rPr>
        <w:t xml:space="preserve"> имеет большое значение в развитии навыков связной </w:t>
      </w:r>
      <w:proofErr w:type="spellStart"/>
      <w:r w:rsidRPr="00AB563B">
        <w:rPr>
          <w:sz w:val="24"/>
          <w:szCs w:val="24"/>
        </w:rPr>
        <w:t>речи.Бывают</w:t>
      </w:r>
      <w:proofErr w:type="spellEnd"/>
      <w:r w:rsidRPr="00AB563B">
        <w:rPr>
          <w:sz w:val="24"/>
          <w:szCs w:val="24"/>
        </w:rPr>
        <w:t xml:space="preserve"> литературные (повествовательные, очерки, воспоминания, письма, рецензии и др.), литературно-творческие, поучительного </w:t>
      </w:r>
      <w:proofErr w:type="spellStart"/>
      <w:r w:rsidRPr="00AB563B">
        <w:rPr>
          <w:sz w:val="24"/>
          <w:szCs w:val="24"/>
        </w:rPr>
        <w:t>характера,вольные,иллюстрирующие</w:t>
      </w:r>
      <w:proofErr w:type="spellEnd"/>
      <w:r w:rsidRPr="00AB563B">
        <w:rPr>
          <w:sz w:val="24"/>
          <w:szCs w:val="24"/>
        </w:rPr>
        <w:t xml:space="preserve"> и контрольные сочинения. Сочинение </w:t>
      </w:r>
      <w:proofErr w:type="spellStart"/>
      <w:r w:rsidRPr="00AB563B">
        <w:rPr>
          <w:sz w:val="24"/>
          <w:szCs w:val="24"/>
        </w:rPr>
        <w:t>пишеся</w:t>
      </w:r>
      <w:proofErr w:type="spellEnd"/>
      <w:r w:rsidRPr="00AB563B">
        <w:rPr>
          <w:sz w:val="24"/>
          <w:szCs w:val="24"/>
        </w:rPr>
        <w:t xml:space="preserve">  на основе плана.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Оценка сочинения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1. Если содержание статьи полностью соответствует теме, не имеет фактических ошибок, пишется на богатом языке, образно, сохраняется стилистическое единство, ставится «5». (Может иметь одну орфографическую или две пунктуационные (грамматические) ошибки.)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lastRenderedPageBreak/>
        <w:t>2.Если содержание статьи в основном соответствует теме, если в рассказе допущены небольшие ошибки, допущены одна-две фактические ошибки, язык богат, стилистически совершенны, ставятся две орфографические, три пунктуационные (грамматические) или одна-две речевые ошибки, ставится 4.</w:t>
      </w:r>
    </w:p>
    <w:p w:rsidR="00AB563B" w:rsidRPr="00AB563B" w:rsidRDefault="00AB563B" w:rsidP="00AB563B">
      <w:pPr>
        <w:rPr>
          <w:sz w:val="24"/>
          <w:szCs w:val="24"/>
        </w:rPr>
      </w:pPr>
      <w:r w:rsidRPr="00AB563B">
        <w:rPr>
          <w:sz w:val="24"/>
          <w:szCs w:val="24"/>
        </w:rPr>
        <w:t>3.При наличии серьезных ошибок в передаче содержания, отдельных фактических неточностей, потере последовательности в повествовании, бедствии словарного запаса, неправильном соблюдении стилистического единства три орфографических, четыре пунктуационных (грамматических) или три-четыре речевых ошибки ставятся в «3».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</w:rPr>
        <w:t>4.Если письмо не соответствует теме, имеет много фактических неточностей, не пишется по плану, словарный запас очень беден, если текст короткий и состоит из одного типа слов, если слова неправильно употребляются, не соблюдается стилистическое единство, если имеется пять орфографических, восемь пунктуационных (грамматических) или четыре—шесть речевых ошибок, ставится 2.</w:t>
      </w:r>
    </w:p>
    <w:p w:rsidR="00AB563B" w:rsidRPr="00AB563B" w:rsidRDefault="00AB563B" w:rsidP="00AB563B">
      <w:pPr>
        <w:jc w:val="center"/>
        <w:rPr>
          <w:b/>
          <w:sz w:val="24"/>
          <w:szCs w:val="24"/>
          <w:lang w:val="tt-RU"/>
        </w:rPr>
      </w:pPr>
      <w:r w:rsidRPr="00AB563B">
        <w:rPr>
          <w:b/>
          <w:sz w:val="24"/>
          <w:szCs w:val="24"/>
          <w:lang w:val="tt-RU"/>
        </w:rPr>
        <w:t>Критерии оценки по родной(татарской ) литературе</w:t>
      </w:r>
    </w:p>
    <w:p w:rsidR="00AB563B" w:rsidRPr="00AB563B" w:rsidRDefault="00AB563B" w:rsidP="00AB563B">
      <w:pPr>
        <w:jc w:val="center"/>
        <w:rPr>
          <w:sz w:val="24"/>
          <w:szCs w:val="24"/>
          <w:lang w:val="tt-RU"/>
        </w:rPr>
      </w:pP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Оценка речевых навыков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Логически последовательное и содержательное изложение по изученной или предложенной теме может составить полную монологическую речь, составить диалог по заданному произведению или изученной теме - "5".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Для логически последовательного, но не исчерпывающего содержания монологической речи по изученной или предложенной теме-“4”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Если он не умеет логически последовательно говорить по изученной или предложенной теме, не может раскрывать содержание, участвовать в беседе только при задании дополнительных вопросов - "3".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Если вы не можете составить монолог на изученную или предложенную тему-“2”</w:t>
      </w:r>
    </w:p>
    <w:p w:rsidR="00AB563B" w:rsidRPr="00AB563B" w:rsidRDefault="00AB563B" w:rsidP="00AB563B">
      <w:pPr>
        <w:jc w:val="center"/>
        <w:rPr>
          <w:b/>
          <w:sz w:val="24"/>
          <w:szCs w:val="24"/>
          <w:lang w:val="tt-RU"/>
        </w:rPr>
      </w:pPr>
      <w:r w:rsidRPr="00AB563B">
        <w:rPr>
          <w:b/>
          <w:sz w:val="24"/>
          <w:szCs w:val="24"/>
          <w:lang w:val="tt-RU"/>
        </w:rPr>
        <w:t>Оценка навыков анализа и теоретических знаний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В процессе анализа произведения или характеристики периода вы осознаете литературно-теоретические понятия, применяете их уместно, ваш анализ обоснован, ваш ответ теоретически организован высоко - "5".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В ходе анализа произведения или характеристики периода, разбираясь в литературно-теоретических понятиях и применяя отдельные тонкости, анализ "сворачивается" в повествование.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В ходе анализа или характеристики произведения вы отправляете отдельные недочеты, анализ "поворачивается" к содержанию - "4".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lastRenderedPageBreak/>
        <w:t>В процессе анализа или характеристики произведения вы используете литературно-теоретические понятия, но они не соответствуют действительности, допускаете ошибки; анализ состоит только из повторения содержания произведения - "3".</w:t>
      </w:r>
    </w:p>
    <w:p w:rsidR="00AB563B" w:rsidRPr="00AB563B" w:rsidRDefault="00AB563B" w:rsidP="00AB563B">
      <w:pPr>
        <w:rPr>
          <w:sz w:val="24"/>
          <w:szCs w:val="24"/>
          <w:lang w:val="tt-RU"/>
        </w:rPr>
      </w:pPr>
      <w:r w:rsidRPr="00AB563B">
        <w:rPr>
          <w:sz w:val="24"/>
          <w:szCs w:val="24"/>
          <w:lang w:val="tt-RU"/>
        </w:rPr>
        <w:t>В ходе анализа или характеристики произведения видно, что вы не знаете литературно-теоретических понятий, не используете их в своем ответе, анализа нет вообще - "2".</w:t>
      </w:r>
    </w:p>
    <w:p w:rsidR="00AB563B" w:rsidRPr="001E3DAA" w:rsidRDefault="00AB563B" w:rsidP="00AB563B">
      <w:pPr>
        <w:rPr>
          <w:sz w:val="24"/>
          <w:szCs w:val="24"/>
          <w:lang w:val="tt-RU"/>
        </w:rPr>
      </w:pPr>
    </w:p>
    <w:p w:rsidR="00AF1E76" w:rsidRPr="00F71538" w:rsidRDefault="00AF1E76" w:rsidP="00AF1E76">
      <w:pPr>
        <w:spacing w:line="240" w:lineRule="auto"/>
        <w:ind w:firstLine="142"/>
        <w:rPr>
          <w:b/>
          <w:sz w:val="24"/>
          <w:szCs w:val="24"/>
        </w:rPr>
      </w:pPr>
      <w:r w:rsidRPr="00F71538">
        <w:rPr>
          <w:b/>
          <w:sz w:val="24"/>
          <w:szCs w:val="24"/>
        </w:rPr>
        <w:t>Организация и содержание оценочных процедур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Стартовая диагностика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 xml:space="preserve">представляет собой процедуру оценки готовности к обучению на уровне СОО. </w:t>
      </w:r>
    </w:p>
    <w:p w:rsidR="00AF1E76" w:rsidRPr="00F71538" w:rsidRDefault="00AF1E76" w:rsidP="00AF1E76">
      <w:pPr>
        <w:spacing w:line="240" w:lineRule="auto"/>
        <w:ind w:firstLine="142"/>
        <w:rPr>
          <w:b/>
          <w:i/>
          <w:sz w:val="24"/>
          <w:szCs w:val="24"/>
        </w:rPr>
      </w:pPr>
      <w:r w:rsidRPr="00F71538">
        <w:rPr>
          <w:sz w:val="24"/>
          <w:szCs w:val="24"/>
        </w:rPr>
        <w:t xml:space="preserve">Стартовая диагностика освоения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результатов проводится администрацией образовательной организации в начале 10-го класса и выступает как основа (точка отсчета) для оценки динамики образовательных достижений. Объектами оценки являются структура мотивации и владение познавательными универсальными учебными действиями: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F71538">
        <w:rPr>
          <w:sz w:val="24"/>
          <w:szCs w:val="24"/>
        </w:rPr>
        <w:t>знако-символическими</w:t>
      </w:r>
      <w:proofErr w:type="spellEnd"/>
      <w:r w:rsidRPr="00F71538">
        <w:rPr>
          <w:sz w:val="24"/>
          <w:szCs w:val="24"/>
        </w:rPr>
        <w:t xml:space="preserve"> средствами, логическими операциями.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Стартовая диагностика</w:t>
      </w:r>
      <w:r w:rsidRPr="00F71538">
        <w:rPr>
          <w:b/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>готовности к изучению отдельных предметов (разделов) проводится учителем в начале изучения предметного курса (раздела).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Результаты стартовой диагностики являются основанием для корректировки учебных программ и индивидуализации учебной деятельности (в том числе в рамках выбора уровня изучения предметов) с учетом выделенных актуальных проблем, характерных для класса в целом и выявленных групп риска.</w:t>
      </w:r>
    </w:p>
    <w:p w:rsidR="00AF1E76" w:rsidRPr="00F71538" w:rsidRDefault="00AF1E76" w:rsidP="00AF1E76">
      <w:pPr>
        <w:spacing w:line="240" w:lineRule="auto"/>
        <w:ind w:firstLine="142"/>
        <w:rPr>
          <w:rFonts w:eastAsia="@Arial Unicode MS"/>
          <w:sz w:val="24"/>
          <w:szCs w:val="24"/>
        </w:rPr>
      </w:pPr>
      <w:r w:rsidRPr="00F71538">
        <w:rPr>
          <w:sz w:val="24"/>
          <w:szCs w:val="24"/>
        </w:rPr>
        <w:t>Текущая оценка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 xml:space="preserve">представляет собой процедуру оценки индивидуального продвижения в освоении учебной программы курса. Объектом текущей оценки являются промежуточные предметные планируемые образовательные результаты.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rFonts w:eastAsia="@Arial Unicode MS"/>
          <w:sz w:val="24"/>
          <w:szCs w:val="24"/>
        </w:rPr>
        <w:t xml:space="preserve">В ходе оценки </w:t>
      </w:r>
      <w:r w:rsidRPr="00F71538">
        <w:rPr>
          <w:sz w:val="24"/>
          <w:szCs w:val="24"/>
        </w:rPr>
        <w:t xml:space="preserve">сформированности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(умением внимательно относиться к чужой точке зрения, умением рассуждать с точки зрения собеседника, не совпадающей с собственной точкой зрения); инструментами сам</w:t>
      </w:r>
      <w:proofErr w:type="gramStart"/>
      <w:r w:rsidRPr="00F71538">
        <w:rPr>
          <w:sz w:val="24"/>
          <w:szCs w:val="24"/>
        </w:rPr>
        <w:t>о-</w:t>
      </w:r>
      <w:proofErr w:type="gramEnd"/>
      <w:r w:rsidRPr="00F71538">
        <w:rPr>
          <w:sz w:val="24"/>
          <w:szCs w:val="24"/>
        </w:rPr>
        <w:t xml:space="preserve"> и </w:t>
      </w:r>
      <w:proofErr w:type="spellStart"/>
      <w:r w:rsidRPr="00F71538">
        <w:rPr>
          <w:sz w:val="24"/>
          <w:szCs w:val="24"/>
        </w:rPr>
        <w:t>взаимооценки</w:t>
      </w:r>
      <w:proofErr w:type="spellEnd"/>
      <w:r w:rsidRPr="00F71538">
        <w:rPr>
          <w:sz w:val="24"/>
          <w:szCs w:val="24"/>
        </w:rPr>
        <w:t xml:space="preserve">; инструментами и приемами поисковой деятельности (способами выявления противоречий, методов познания, адекватных базовой отрасли знания; обращения к надежным источникам информации, доказательствам, разумным методам и способам проверки, использования различных методов и способов фиксации информации, ее преобразования и интерпретации).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В текущей оценке используется весь арсенал форм и методов проверки (устные и письменные опросы, практические работы, творческие работы, учебные исследования и учебные проекты, задания с закрытым ответом и со свободно конструируемым ответом – полным и частичным, индивидуальные и групповые формы оценки, сам</w:t>
      </w:r>
      <w:proofErr w:type="gramStart"/>
      <w:r w:rsidRPr="00F71538">
        <w:rPr>
          <w:sz w:val="24"/>
          <w:szCs w:val="24"/>
        </w:rPr>
        <w:t>о-</w:t>
      </w:r>
      <w:proofErr w:type="gramEnd"/>
      <w:r w:rsidRPr="00F71538">
        <w:rPr>
          <w:sz w:val="24"/>
          <w:szCs w:val="24"/>
        </w:rPr>
        <w:t xml:space="preserve"> и </w:t>
      </w:r>
      <w:proofErr w:type="spellStart"/>
      <w:r w:rsidRPr="00F71538">
        <w:rPr>
          <w:sz w:val="24"/>
          <w:szCs w:val="24"/>
        </w:rPr>
        <w:t>взаимооценка</w:t>
      </w:r>
      <w:proofErr w:type="spellEnd"/>
      <w:r w:rsidRPr="00F71538">
        <w:rPr>
          <w:sz w:val="24"/>
          <w:szCs w:val="24"/>
        </w:rPr>
        <w:t xml:space="preserve"> и др.). Выбор форм, методов и моделей заданий определяется особенностями предмета, особенностями контрольно-оценочной деятельности учителя.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</w:rPr>
        <w:t xml:space="preserve">Результаты текущей оценки являются основой для индивидуализации учебной деятельности и корректировки индивидуального учебного плана, в том числе и сроков изучения </w:t>
      </w:r>
      <w:proofErr w:type="gramStart"/>
      <w:r w:rsidRPr="00F71538">
        <w:rPr>
          <w:sz w:val="24"/>
          <w:szCs w:val="24"/>
        </w:rPr>
        <w:t>темы</w:t>
      </w:r>
      <w:proofErr w:type="gramEnd"/>
      <w:r w:rsidRPr="00F71538">
        <w:rPr>
          <w:sz w:val="24"/>
          <w:szCs w:val="24"/>
        </w:rPr>
        <w:t xml:space="preserve"> / раздела / предметного курса.</w:t>
      </w:r>
    </w:p>
    <w:p w:rsidR="00AF1E76" w:rsidRPr="00F71538" w:rsidRDefault="00AF1E76" w:rsidP="00AF1E76">
      <w:pPr>
        <w:spacing w:line="240" w:lineRule="auto"/>
        <w:ind w:firstLine="142"/>
        <w:rPr>
          <w:b/>
          <w:i/>
          <w:sz w:val="24"/>
          <w:szCs w:val="24"/>
        </w:rPr>
      </w:pPr>
      <w:r w:rsidRPr="00F71538">
        <w:rPr>
          <w:sz w:val="24"/>
          <w:szCs w:val="24"/>
        </w:rPr>
        <w:t>Тематическая оценка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 xml:space="preserve">представляет собой процедуру оценки уровня достижения промежуточных планируемых результатов по предмету, которые приводятся в учебных методических комплектах к учебникам, входящих в федеральный перечень, и в рабочих программах. По предметам, вводимым образовательной организацией самостоятельно, </w:t>
      </w:r>
      <w:r w:rsidRPr="00F71538">
        <w:rPr>
          <w:sz w:val="24"/>
          <w:szCs w:val="24"/>
        </w:rPr>
        <w:lastRenderedPageBreak/>
        <w:t>планируемые результаты устанавливаются самой образовательной организацией.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текущей коррекции учебной деятельности и ее индивидуализации.</w:t>
      </w:r>
    </w:p>
    <w:p w:rsidR="00AF1E76" w:rsidRPr="00F71538" w:rsidRDefault="00AF1E76" w:rsidP="00AF1E76">
      <w:pPr>
        <w:spacing w:line="240" w:lineRule="auto"/>
        <w:ind w:firstLine="142"/>
        <w:rPr>
          <w:b/>
          <w:i/>
          <w:sz w:val="24"/>
          <w:szCs w:val="24"/>
        </w:rPr>
      </w:pPr>
      <w:proofErr w:type="spellStart"/>
      <w:r w:rsidRPr="00F71538">
        <w:rPr>
          <w:sz w:val="24"/>
          <w:szCs w:val="24"/>
        </w:rPr>
        <w:t>Портфолио</w:t>
      </w:r>
      <w:proofErr w:type="spellEnd"/>
      <w:r w:rsidRPr="00F71538">
        <w:rPr>
          <w:sz w:val="24"/>
          <w:szCs w:val="24"/>
        </w:rPr>
        <w:t xml:space="preserve">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 В </w:t>
      </w:r>
      <w:proofErr w:type="spellStart"/>
      <w:r w:rsidRPr="00F71538">
        <w:rPr>
          <w:sz w:val="24"/>
          <w:szCs w:val="24"/>
        </w:rPr>
        <w:t>портфолио</w:t>
      </w:r>
      <w:proofErr w:type="spellEnd"/>
      <w:r w:rsidRPr="00F71538">
        <w:rPr>
          <w:sz w:val="24"/>
          <w:szCs w:val="24"/>
        </w:rPr>
        <w:t xml:space="preserve"> включаются как документы, фиксирующие достижения обучающегося (например, наградные листы, дипломы, сертификаты участия, рецензии, отзывы на работы и проч.), так и его работы. На уровне среднего образования приоритет при отборе документов для </w:t>
      </w:r>
      <w:proofErr w:type="spellStart"/>
      <w:r w:rsidRPr="00F71538">
        <w:rPr>
          <w:sz w:val="24"/>
          <w:szCs w:val="24"/>
        </w:rPr>
        <w:t>портфолио</w:t>
      </w:r>
      <w:proofErr w:type="spellEnd"/>
      <w:r w:rsidRPr="00F71538">
        <w:rPr>
          <w:sz w:val="24"/>
          <w:szCs w:val="24"/>
        </w:rPr>
        <w:t xml:space="preserve"> отдается документам внешних организаций (например, сертификаты участия, дипломы и грамоты конкурсов и олимпиад, входящих в Перечень олимпиад, который ежегодно утверждается Министерством образования и науки РФ). Отбор работ и отзывов для </w:t>
      </w:r>
      <w:proofErr w:type="spellStart"/>
      <w:r w:rsidRPr="00F71538">
        <w:rPr>
          <w:sz w:val="24"/>
          <w:szCs w:val="24"/>
        </w:rPr>
        <w:t>портфолио</w:t>
      </w:r>
      <w:proofErr w:type="spellEnd"/>
      <w:r w:rsidRPr="00F71538">
        <w:rPr>
          <w:sz w:val="24"/>
          <w:szCs w:val="24"/>
        </w:rPr>
        <w:t xml:space="preserve"> ведется самим обучающимся совместно с классным руководителем и при участии семьи. Включение каких-либо материалов в </w:t>
      </w:r>
      <w:proofErr w:type="spellStart"/>
      <w:r w:rsidRPr="00F71538">
        <w:rPr>
          <w:sz w:val="24"/>
          <w:szCs w:val="24"/>
        </w:rPr>
        <w:t>портфолио</w:t>
      </w:r>
      <w:proofErr w:type="spellEnd"/>
      <w:r w:rsidRPr="00F71538">
        <w:rPr>
          <w:sz w:val="24"/>
          <w:szCs w:val="24"/>
        </w:rPr>
        <w:t xml:space="preserve"> без согласия обучающегося не допускается. </w:t>
      </w:r>
      <w:proofErr w:type="spellStart"/>
      <w:r w:rsidRPr="00F71538">
        <w:rPr>
          <w:sz w:val="24"/>
          <w:szCs w:val="24"/>
        </w:rPr>
        <w:t>Портфолио</w:t>
      </w:r>
      <w:proofErr w:type="spellEnd"/>
      <w:r w:rsidRPr="00F71538">
        <w:rPr>
          <w:sz w:val="24"/>
          <w:szCs w:val="24"/>
        </w:rPr>
        <w:t xml:space="preserve"> в части подборки документов формируется в электронном виде в течение всех лет обучения в основной и средней школе. </w:t>
      </w:r>
      <w:r w:rsidRPr="00F71538">
        <w:rPr>
          <w:sz w:val="24"/>
          <w:szCs w:val="24"/>
          <w:lang w:eastAsia="ru-RU"/>
        </w:rPr>
        <w:t xml:space="preserve">Результаты, представленные в </w:t>
      </w:r>
      <w:proofErr w:type="spellStart"/>
      <w:r w:rsidRPr="00F71538">
        <w:rPr>
          <w:sz w:val="24"/>
          <w:szCs w:val="24"/>
          <w:lang w:eastAsia="ru-RU"/>
        </w:rPr>
        <w:t>портфолио</w:t>
      </w:r>
      <w:proofErr w:type="spellEnd"/>
      <w:r w:rsidRPr="00F71538">
        <w:rPr>
          <w:sz w:val="24"/>
          <w:szCs w:val="24"/>
          <w:lang w:eastAsia="ru-RU"/>
        </w:rPr>
        <w:t>, используются при поступлении в высшие учебные заведения.</w:t>
      </w:r>
    </w:p>
    <w:p w:rsidR="00AF1E76" w:rsidRPr="00F71538" w:rsidRDefault="00AF1E76" w:rsidP="00AF1E76">
      <w:pPr>
        <w:spacing w:line="240" w:lineRule="auto"/>
        <w:ind w:firstLine="142"/>
        <w:rPr>
          <w:b/>
          <w:i/>
          <w:sz w:val="24"/>
          <w:szCs w:val="24"/>
        </w:rPr>
      </w:pPr>
      <w:r w:rsidRPr="00F71538">
        <w:rPr>
          <w:sz w:val="24"/>
          <w:szCs w:val="24"/>
        </w:rPr>
        <w:t xml:space="preserve">Внутренний мониторинг 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>представляет собой процедуры</w:t>
      </w:r>
      <w:r w:rsidRPr="00F71538">
        <w:rPr>
          <w:b/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 xml:space="preserve">оценки уровня достижения предметных и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результатов, а также оценки той части личностных результатов, которые связаны с оценкой поведения, прилежания, а также с оценкой готовности и способности делать осознанный выбор будущей профессии. Результаты внутреннего мониторинга являются основанием для рекомендаций по текущей коррекции учебной деятельности и ее индивидуализации.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Промежуточная аттестация</w:t>
      </w:r>
      <w:r w:rsidRPr="00F71538">
        <w:rPr>
          <w:i/>
          <w:sz w:val="24"/>
          <w:szCs w:val="24"/>
        </w:rPr>
        <w:t xml:space="preserve"> </w:t>
      </w:r>
      <w:r w:rsidRPr="00F71538">
        <w:rPr>
          <w:sz w:val="24"/>
          <w:szCs w:val="24"/>
        </w:rPr>
        <w:t xml:space="preserve">представляет собой процедуру аттестации </w:t>
      </w:r>
      <w:proofErr w:type="gramStart"/>
      <w:r w:rsidRPr="00F71538">
        <w:rPr>
          <w:sz w:val="24"/>
          <w:szCs w:val="24"/>
        </w:rPr>
        <w:t>обучающихся</w:t>
      </w:r>
      <w:proofErr w:type="gramEnd"/>
      <w:r w:rsidRPr="00F71538">
        <w:rPr>
          <w:sz w:val="24"/>
          <w:szCs w:val="24"/>
        </w:rPr>
        <w:t xml:space="preserve"> на уровне СОО и проводится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отражается в дневнике.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  <w:lang w:eastAsia="ru-RU"/>
        </w:rPr>
        <w:t xml:space="preserve">Промежуточная оценка, фиксирующая достижение предметных планируемых результатов и УУД на уровне не ниже базового, является основанием для перевода в следующий класс и для </w:t>
      </w:r>
      <w:proofErr w:type="gramStart"/>
      <w:r w:rsidRPr="00F71538">
        <w:rPr>
          <w:sz w:val="24"/>
          <w:szCs w:val="24"/>
          <w:lang w:eastAsia="ru-RU"/>
        </w:rPr>
        <w:t>допуска</w:t>
      </w:r>
      <w:proofErr w:type="gramEnd"/>
      <w:r w:rsidRPr="00F71538">
        <w:rPr>
          <w:sz w:val="24"/>
          <w:szCs w:val="24"/>
          <w:lang w:eastAsia="ru-RU"/>
        </w:rPr>
        <w:t xml:space="preserve"> обучающегося к государственной итоговой аттестации. </w:t>
      </w:r>
      <w:r w:rsidRPr="00F71538">
        <w:rPr>
          <w:sz w:val="24"/>
          <w:szCs w:val="24"/>
        </w:rPr>
        <w:t xml:space="preserve">В </w:t>
      </w:r>
      <w:r w:rsidRPr="00F71538">
        <w:rPr>
          <w:sz w:val="24"/>
          <w:szCs w:val="24"/>
          <w:lang w:eastAsia="ru-RU"/>
        </w:rPr>
        <w:t>случае использования стандартизированных измерительных материалов</w:t>
      </w:r>
      <w:r w:rsidRPr="00F71538">
        <w:rPr>
          <w:sz w:val="24"/>
          <w:szCs w:val="24"/>
        </w:rPr>
        <w:t xml:space="preserve"> критерий достижения/освоения учебного материала задается на уровне выполнения не менее 65 % заданий базового уровня или получения 65 % от максимального балла за выполнение заданий базового уровня.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Порядок проведения промежуточной аттестации регламентируется Законом «Об образовании в Российской Федерации» (статья 58) и локальным нормативным актом. </w:t>
      </w:r>
    </w:p>
    <w:p w:rsidR="00AF1E76" w:rsidRPr="00F71538" w:rsidRDefault="00AF1E76" w:rsidP="00AF1E76">
      <w:pPr>
        <w:spacing w:line="240" w:lineRule="auto"/>
        <w:ind w:firstLine="142"/>
        <w:rPr>
          <w:b/>
          <w:sz w:val="24"/>
          <w:szCs w:val="24"/>
        </w:rPr>
      </w:pPr>
      <w:r w:rsidRPr="00F71538">
        <w:rPr>
          <w:b/>
          <w:sz w:val="24"/>
          <w:szCs w:val="24"/>
        </w:rPr>
        <w:t>Государственная итоговая аттестация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В соответствии со статьей 59 закона «Об образовании </w:t>
      </w:r>
      <w:r w:rsidRPr="00F71538">
        <w:rPr>
          <w:sz w:val="24"/>
          <w:szCs w:val="24"/>
        </w:rPr>
        <w:t>в Российской Федерации</w:t>
      </w:r>
      <w:r w:rsidRPr="00F71538">
        <w:rPr>
          <w:sz w:val="24"/>
          <w:szCs w:val="24"/>
          <w:lang w:eastAsia="ru-RU"/>
        </w:rPr>
        <w:t xml:space="preserve">» государственная итоговая аттестация (далее – ГИА) является обязательной процедурой, завершающей освоение ООП СОО. Порядок проведения ГИА, в том числе в форме единого государственного экзамена, устанавливается Приказом Министерства </w:t>
      </w:r>
      <w:r w:rsidR="00AB563B">
        <w:rPr>
          <w:sz w:val="24"/>
          <w:szCs w:val="24"/>
          <w:lang w:eastAsia="ru-RU"/>
        </w:rPr>
        <w:t>просвещения</w:t>
      </w:r>
      <w:r w:rsidRPr="00F71538">
        <w:rPr>
          <w:sz w:val="24"/>
          <w:szCs w:val="24"/>
          <w:lang w:eastAsia="ru-RU"/>
        </w:rPr>
        <w:t xml:space="preserve"> Российской Федерации.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>ГИА проводится в форме единого государственного экзамена (ЕГЭ)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т.д. (государственный выпускной экзамен – ГВЭ).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</w:t>
      </w:r>
      <w:r w:rsidRPr="00F71538">
        <w:rPr>
          <w:sz w:val="24"/>
          <w:szCs w:val="24"/>
          <w:lang w:eastAsia="ru-RU"/>
        </w:rPr>
        <w:lastRenderedPageBreak/>
        <w:t xml:space="preserve">государственной итоговой аттестации по соответствующим образовательным программам. Условием допуска к ГИА является успешное написание итогового сочинения (изложения), которое оценивается по единым критериям в системе «зачет/незачет».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В соответствии с ФГОС СОО государственная итоговая аттестация в форме ЕГЭ проводится по обязательным предметам и предметам по выбору обучающихся.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предмета. При этом минимальная граница, свидетельствующая о достижении требований ФГОС СОО, которые включают в качестве составной части планируемые результаты для базового уровня изучения предмета,  устанавливается исходя из планируемых результатов блока «Выпускник научится» для базового уровня изучения предмета.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</w:rPr>
        <w:t xml:space="preserve">Итоговая аттестация по предмету </w:t>
      </w:r>
      <w:r w:rsidRPr="00F71538">
        <w:rPr>
          <w:sz w:val="24"/>
          <w:szCs w:val="24"/>
          <w:lang w:eastAsia="ru-RU"/>
        </w:rPr>
        <w:t xml:space="preserve">осуществляется на основании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оценки, и результаты выполнения итоговой работы по предмету. Итоговые работы проводятся по тем предметам, которые для </w:t>
      </w:r>
      <w:proofErr w:type="gramStart"/>
      <w:r w:rsidRPr="00F71538">
        <w:rPr>
          <w:sz w:val="24"/>
          <w:szCs w:val="24"/>
          <w:lang w:eastAsia="ru-RU"/>
        </w:rPr>
        <w:t>данного</w:t>
      </w:r>
      <w:proofErr w:type="gramEnd"/>
      <w:r w:rsidRPr="00F71538">
        <w:rPr>
          <w:sz w:val="24"/>
          <w:szCs w:val="24"/>
          <w:lang w:eastAsia="ru-RU"/>
        </w:rPr>
        <w:t xml:space="preserve"> обучающегося не вынесены на государственную итоговую аттестацию.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Форма итоговой работы по предмету устанавливается решением педагогического совета по представлению методического объединения учителей. По предметам, не вынесенным на ГИА, итоговая отметка ставится на основе результатов только внутренней оценки. 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F71538">
        <w:rPr>
          <w:sz w:val="24"/>
          <w:szCs w:val="24"/>
        </w:rPr>
        <w:t>метапредметных</w:t>
      </w:r>
      <w:proofErr w:type="spellEnd"/>
      <w:r w:rsidRPr="00F71538">
        <w:rPr>
          <w:sz w:val="24"/>
          <w:szCs w:val="24"/>
        </w:rPr>
        <w:t xml:space="preserve"> результатов является защита итогового </w:t>
      </w:r>
      <w:proofErr w:type="gramStart"/>
      <w:r w:rsidRPr="00F71538">
        <w:rPr>
          <w:sz w:val="24"/>
          <w:szCs w:val="24"/>
        </w:rPr>
        <w:t>индивидуального проекта</w:t>
      </w:r>
      <w:proofErr w:type="gramEnd"/>
      <w:r w:rsidRPr="00F71538">
        <w:rPr>
          <w:sz w:val="24"/>
          <w:szCs w:val="24"/>
        </w:rPr>
        <w:t xml:space="preserve"> или учебного исследования.</w:t>
      </w:r>
      <w:r w:rsidRPr="00F71538">
        <w:rPr>
          <w:i/>
          <w:sz w:val="24"/>
          <w:szCs w:val="24"/>
        </w:rPr>
        <w:t xml:space="preserve"> </w:t>
      </w:r>
      <w:proofErr w:type="gramStart"/>
      <w:r w:rsidRPr="00F71538">
        <w:rPr>
          <w:sz w:val="24"/>
          <w:szCs w:val="24"/>
        </w:rPr>
        <w:t>Индивидуальный проект</w:t>
      </w:r>
      <w:proofErr w:type="gramEnd"/>
      <w:r w:rsidRPr="00F71538">
        <w:rPr>
          <w:sz w:val="24"/>
          <w:szCs w:val="24"/>
        </w:rPr>
        <w:t xml:space="preserve"> или учебное исследование может выполняться по любому из следующих направлений: </w:t>
      </w:r>
      <w:r w:rsidRPr="00F71538">
        <w:rPr>
          <w:rFonts w:eastAsia="Times New Roman"/>
          <w:sz w:val="24"/>
          <w:szCs w:val="24"/>
          <w:lang w:eastAsia="ru-RU"/>
        </w:rPr>
        <w:t>социальное; бизнес-проектирование; исследовательское; инженерно-конструкторское; информационное; творческое.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  <w:lang w:eastAsia="ru-RU"/>
        </w:rPr>
      </w:pPr>
      <w:r w:rsidRPr="00F71538">
        <w:rPr>
          <w:sz w:val="24"/>
          <w:szCs w:val="24"/>
          <w:lang w:eastAsia="ru-RU"/>
        </w:rPr>
        <w:t xml:space="preserve">Итоговый </w:t>
      </w:r>
      <w:proofErr w:type="gramStart"/>
      <w:r w:rsidRPr="00F71538">
        <w:rPr>
          <w:sz w:val="24"/>
          <w:szCs w:val="24"/>
          <w:lang w:eastAsia="ru-RU"/>
        </w:rPr>
        <w:t>индивидуальный проект</w:t>
      </w:r>
      <w:proofErr w:type="gramEnd"/>
      <w:r w:rsidRPr="00F71538">
        <w:rPr>
          <w:sz w:val="24"/>
          <w:szCs w:val="24"/>
          <w:lang w:eastAsia="ru-RU"/>
        </w:rPr>
        <w:t xml:space="preserve"> (учебное исследование) оценивается по следующим критериям.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proofErr w:type="spellStart"/>
      <w:r w:rsidRPr="00F71538">
        <w:rPr>
          <w:sz w:val="24"/>
          <w:szCs w:val="24"/>
        </w:rPr>
        <w:t>Сформированность</w:t>
      </w:r>
      <w:proofErr w:type="spellEnd"/>
      <w:r w:rsidRPr="00F71538">
        <w:rPr>
          <w:sz w:val="24"/>
          <w:szCs w:val="24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proofErr w:type="spellStart"/>
      <w:r w:rsidRPr="00F71538">
        <w:rPr>
          <w:sz w:val="24"/>
          <w:szCs w:val="24"/>
        </w:rPr>
        <w:t>Сформированность</w:t>
      </w:r>
      <w:proofErr w:type="spellEnd"/>
      <w:r w:rsidRPr="00F71538">
        <w:rPr>
          <w:sz w:val="24"/>
          <w:szCs w:val="24"/>
        </w:rPr>
        <w:t xml:space="preserve">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proofErr w:type="spellStart"/>
      <w:r w:rsidRPr="00F71538">
        <w:rPr>
          <w:sz w:val="24"/>
          <w:szCs w:val="24"/>
        </w:rPr>
        <w:t>Сформированность</w:t>
      </w:r>
      <w:proofErr w:type="spellEnd"/>
      <w:r w:rsidRPr="00F71538">
        <w:rPr>
          <w:sz w:val="24"/>
          <w:szCs w:val="24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AF1E76" w:rsidRPr="00F71538" w:rsidRDefault="00AF1E76" w:rsidP="00AF1E76">
      <w:pPr>
        <w:pStyle w:val="a"/>
        <w:spacing w:line="240" w:lineRule="auto"/>
        <w:ind w:firstLine="142"/>
        <w:rPr>
          <w:sz w:val="24"/>
          <w:szCs w:val="24"/>
        </w:rPr>
      </w:pPr>
      <w:proofErr w:type="spellStart"/>
      <w:r w:rsidRPr="00F71538">
        <w:rPr>
          <w:sz w:val="24"/>
          <w:szCs w:val="24"/>
        </w:rPr>
        <w:t>Сформированность</w:t>
      </w:r>
      <w:proofErr w:type="spellEnd"/>
      <w:r w:rsidRPr="00F71538">
        <w:rPr>
          <w:sz w:val="24"/>
          <w:szCs w:val="24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</w:t>
      </w:r>
      <w:proofErr w:type="spellStart"/>
      <w:r w:rsidRPr="00F71538">
        <w:rPr>
          <w:sz w:val="24"/>
          <w:szCs w:val="24"/>
        </w:rPr>
        <w:t>аргументированно</w:t>
      </w:r>
      <w:proofErr w:type="spellEnd"/>
      <w:r w:rsidRPr="00F71538">
        <w:rPr>
          <w:sz w:val="24"/>
          <w:szCs w:val="24"/>
        </w:rPr>
        <w:t xml:space="preserve"> ответить на вопросы.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>Защита проекта осуществляется в процессе специально организованной деятельности комиссии.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AF1E76" w:rsidRPr="00F71538" w:rsidRDefault="00AF1E76" w:rsidP="00AF1E76">
      <w:pPr>
        <w:spacing w:line="240" w:lineRule="auto"/>
        <w:ind w:firstLine="142"/>
        <w:rPr>
          <w:sz w:val="24"/>
          <w:szCs w:val="24"/>
        </w:rPr>
      </w:pPr>
      <w:r w:rsidRPr="00F71538">
        <w:rPr>
          <w:sz w:val="24"/>
          <w:szCs w:val="24"/>
        </w:rPr>
        <w:t xml:space="preserve">Итоговая отметка по предметам и междисциплинарным программам фиксируется в документе об уровне образования установленного образца </w:t>
      </w:r>
      <w:r w:rsidRPr="00F71538">
        <w:rPr>
          <w:sz w:val="24"/>
          <w:szCs w:val="24"/>
          <w:lang w:eastAsia="ru-RU"/>
        </w:rPr>
        <w:t>– аттестате о среднем общем образовании</w:t>
      </w:r>
      <w:r w:rsidRPr="00F71538">
        <w:rPr>
          <w:sz w:val="24"/>
          <w:szCs w:val="24"/>
        </w:rPr>
        <w:t>.</w:t>
      </w:r>
    </w:p>
    <w:p w:rsidR="00C118AA" w:rsidRDefault="00C118AA"/>
    <w:sectPr w:rsidR="00C118AA" w:rsidSect="00C1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54585E"/>
    <w:multiLevelType w:val="hybridMultilevel"/>
    <w:tmpl w:val="7C649B40"/>
    <w:lvl w:ilvl="0" w:tplc="6F245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F80E7A"/>
    <w:multiLevelType w:val="hybridMultilevel"/>
    <w:tmpl w:val="A17A45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483DBF"/>
    <w:multiLevelType w:val="hybridMultilevel"/>
    <w:tmpl w:val="BDFE68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E76"/>
    <w:rsid w:val="009446A4"/>
    <w:rsid w:val="00AB563B"/>
    <w:rsid w:val="00AF1E76"/>
    <w:rsid w:val="00C1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1E76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AF1E76"/>
    <w:pPr>
      <w:keepNext/>
      <w:keepLines/>
      <w:tabs>
        <w:tab w:val="left" w:pos="142"/>
      </w:tabs>
      <w:outlineLvl w:val="1"/>
    </w:pPr>
    <w:rPr>
      <w:rFonts w:eastAsia="Times New Roman"/>
      <w:b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AF1E76"/>
    <w:rPr>
      <w:rFonts w:ascii="Times New Roman" w:eastAsia="Times New Roman" w:hAnsi="Times New Roman" w:cs="Times New Roman"/>
      <w:b/>
      <w:sz w:val="28"/>
      <w:szCs w:val="26"/>
    </w:rPr>
  </w:style>
  <w:style w:type="paragraph" w:customStyle="1" w:styleId="a">
    <w:name w:val="Перечень"/>
    <w:basedOn w:val="a0"/>
    <w:next w:val="a0"/>
    <w:link w:val="a4"/>
    <w:qFormat/>
    <w:rsid w:val="00AF1E76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AF1E76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Normal (Web)"/>
    <w:basedOn w:val="a0"/>
    <w:uiPriority w:val="99"/>
    <w:unhideWhenUsed/>
    <w:rsid w:val="00AB563B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Strong"/>
    <w:uiPriority w:val="22"/>
    <w:qFormat/>
    <w:rsid w:val="00AB563B"/>
    <w:rPr>
      <w:b/>
      <w:bCs/>
    </w:rPr>
  </w:style>
  <w:style w:type="character" w:customStyle="1" w:styleId="a7">
    <w:name w:val="Основной текст_"/>
    <w:link w:val="4"/>
    <w:locked/>
    <w:rsid w:val="00AB563B"/>
    <w:rPr>
      <w:sz w:val="23"/>
      <w:szCs w:val="23"/>
      <w:shd w:val="clear" w:color="auto" w:fill="FFFFFF"/>
    </w:rPr>
  </w:style>
  <w:style w:type="character" w:customStyle="1" w:styleId="1">
    <w:name w:val="Основной текст1"/>
    <w:rsid w:val="00AB563B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4">
    <w:name w:val="Основной текст4"/>
    <w:basedOn w:val="a0"/>
    <w:link w:val="a7"/>
    <w:rsid w:val="00AB563B"/>
    <w:pPr>
      <w:widowControl w:val="0"/>
      <w:shd w:val="clear" w:color="auto" w:fill="FFFFFF"/>
      <w:suppressAutoHyphens w:val="0"/>
      <w:spacing w:before="540" w:line="27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11354</Words>
  <Characters>64724</Characters>
  <Application>Microsoft Office Word</Application>
  <DocSecurity>0</DocSecurity>
  <Lines>539</Lines>
  <Paragraphs>151</Paragraphs>
  <ScaleCrop>false</ScaleCrop>
  <Company/>
  <LinksUpToDate>false</LinksUpToDate>
  <CharactersWithSpaces>75927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2023-11-01T10:35:00Z</dcterms:created>
  <dcterms:modified xsi:type="dcterms:W3CDTF">2023-11-01T14:21:00Z</dcterms:modified>
</cp:coreProperties>
</file>